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0" w:rsidRPr="00595140" w:rsidRDefault="009C284B" w:rsidP="003D7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140">
        <w:rPr>
          <w:rFonts w:ascii="Times New Roman" w:hAnsi="Times New Roman" w:cs="Times New Roman"/>
          <w:sz w:val="32"/>
          <w:szCs w:val="32"/>
        </w:rPr>
        <w:t>Cheyenne Frontier</w:t>
      </w:r>
      <w:r w:rsidR="003D7607" w:rsidRPr="00595140">
        <w:rPr>
          <w:rFonts w:ascii="Times New Roman" w:hAnsi="Times New Roman" w:cs="Times New Roman"/>
          <w:sz w:val="32"/>
          <w:szCs w:val="32"/>
        </w:rPr>
        <w:t xml:space="preserve"> Days </w:t>
      </w:r>
      <w:r w:rsidR="00A97BF0" w:rsidRPr="00595140">
        <w:rPr>
          <w:rFonts w:ascii="Times New Roman" w:hAnsi="Times New Roman" w:cs="Times New Roman"/>
          <w:sz w:val="32"/>
          <w:szCs w:val="32"/>
        </w:rPr>
        <w:t xml:space="preserve">2018 </w:t>
      </w:r>
    </w:p>
    <w:p w:rsidR="005C7ACA" w:rsidRPr="00D561A7" w:rsidRDefault="00A97BF0" w:rsidP="003D7607">
      <w:pPr>
        <w:jc w:val="center"/>
        <w:rPr>
          <w:rFonts w:ascii="Times New Roman" w:hAnsi="Times New Roman" w:cs="Times New Roman"/>
          <w:sz w:val="40"/>
        </w:rPr>
      </w:pPr>
      <w:r w:rsidRPr="00D561A7">
        <w:rPr>
          <w:rFonts w:ascii="Times New Roman" w:hAnsi="Times New Roman" w:cs="Times New Roman"/>
          <w:sz w:val="40"/>
        </w:rPr>
        <w:t xml:space="preserve">BLM </w:t>
      </w:r>
      <w:r w:rsidR="003D7607" w:rsidRPr="00D561A7">
        <w:rPr>
          <w:rFonts w:ascii="Times New Roman" w:hAnsi="Times New Roman" w:cs="Times New Roman"/>
          <w:sz w:val="40"/>
        </w:rPr>
        <w:t>Demonstration Schedule</w:t>
      </w:r>
      <w:r w:rsidRPr="00D561A7">
        <w:rPr>
          <w:rFonts w:ascii="Times New Roman" w:hAnsi="Times New Roman" w:cs="Times New Roman"/>
          <w:sz w:val="4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"/>
        <w:tblW w:w="11345" w:type="dxa"/>
        <w:tblLook w:val="04A0" w:firstRow="1" w:lastRow="0" w:firstColumn="1" w:lastColumn="0" w:noHBand="0" w:noVBand="1"/>
      </w:tblPr>
      <w:tblGrid>
        <w:gridCol w:w="2430"/>
        <w:gridCol w:w="3235"/>
        <w:gridCol w:w="5680"/>
      </w:tblGrid>
      <w:tr w:rsidR="00FD6F55" w:rsidRPr="00D561A7" w:rsidTr="00FD6F55">
        <w:tc>
          <w:tcPr>
            <w:tcW w:w="243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Time</w:t>
            </w:r>
          </w:p>
        </w:tc>
        <w:tc>
          <w:tcPr>
            <w:tcW w:w="3235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</w:rPr>
            </w:pPr>
            <w:r w:rsidRPr="00D561A7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</w:rPr>
            </w:pPr>
            <w:r w:rsidRPr="00D561A7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D561A7">
              <w:rPr>
                <w:rFonts w:ascii="Times New Roman" w:hAnsi="Times New Roman" w:cs="Times New Roman"/>
                <w:b/>
                <w:i/>
              </w:rPr>
              <w:t>Friday, July 20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Wil</w:t>
            </w:r>
            <w:r w:rsidR="00FC67F4">
              <w:rPr>
                <w:rFonts w:ascii="Times New Roman" w:hAnsi="Times New Roman" w:cs="Times New Roman"/>
              </w:rPr>
              <w:t>d Horse and Burro Demonstration with Steve Mantle Facility</w:t>
            </w: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Experience area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D561A7">
              <w:rPr>
                <w:rFonts w:ascii="Times New Roman" w:hAnsi="Times New Roman" w:cs="Times New Roman"/>
                <w:b/>
                <w:i/>
              </w:rPr>
              <w:t>Saturday, July 21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Wil</w:t>
            </w:r>
            <w:r w:rsidR="00FC67F4">
              <w:rPr>
                <w:rFonts w:ascii="Times New Roman" w:hAnsi="Times New Roman" w:cs="Times New Roman"/>
              </w:rPr>
              <w:t>d Horse and Burro Demonstration with Steve Mantle Facility</w:t>
            </w: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Experience area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D561A7">
              <w:rPr>
                <w:rFonts w:ascii="Times New Roman" w:hAnsi="Times New Roman" w:cs="Times New Roman"/>
                <w:b/>
                <w:i/>
              </w:rPr>
              <w:t>Sunday, July 22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Wi</w:t>
            </w:r>
            <w:r w:rsidR="00FC67F4">
              <w:rPr>
                <w:rFonts w:ascii="Times New Roman" w:hAnsi="Times New Roman" w:cs="Times New Roman"/>
              </w:rPr>
              <w:t>ld Horse and Burro Demonstration with Steve Mantle Facility</w:t>
            </w:r>
            <w:r w:rsidRPr="00D561A7">
              <w:rPr>
                <w:rFonts w:ascii="Times New Roman" w:hAnsi="Times New Roman" w:cs="Times New Roman"/>
              </w:rPr>
              <w:t xml:space="preserve"> </w:t>
            </w: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Western Experience area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FD6F55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FD6F55">
              <w:rPr>
                <w:rFonts w:ascii="Times New Roman" w:hAnsi="Times New Roman" w:cs="Times New Roman"/>
                <w:b/>
                <w:i/>
              </w:rPr>
              <w:t>Monday, July 23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</w:t>
            </w:r>
          </w:p>
          <w:p w:rsidR="00FC67F4" w:rsidRDefault="00FC67F4" w:rsidP="00FD6F55">
            <w:pPr>
              <w:rPr>
                <w:rFonts w:ascii="Times New Roman" w:hAnsi="Times New Roman" w:cs="Times New Roman"/>
              </w:rPr>
            </w:pPr>
          </w:p>
          <w:p w:rsidR="00FC67F4" w:rsidRDefault="00FC67F4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pm</w:t>
            </w: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 xml:space="preserve">Wild Horse </w:t>
            </w:r>
            <w:bookmarkStart w:id="0" w:name="_GoBack"/>
            <w:bookmarkEnd w:id="0"/>
            <w:r w:rsidR="00FC67F4">
              <w:rPr>
                <w:rFonts w:ascii="Times New Roman" w:hAnsi="Times New Roman" w:cs="Times New Roman"/>
              </w:rPr>
              <w:t>Demonstration with Heroes and Horses</w:t>
            </w:r>
            <w:r w:rsidRPr="00D561A7">
              <w:rPr>
                <w:rFonts w:ascii="Times New Roman" w:hAnsi="Times New Roman" w:cs="Times New Roman"/>
              </w:rPr>
              <w:t xml:space="preserve"> 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C67F4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Noxious Weed Demo</w:t>
            </w:r>
          </w:p>
          <w:p w:rsidR="00FC67F4" w:rsidRDefault="00FC67F4" w:rsidP="00FD6F55">
            <w:pPr>
              <w:rPr>
                <w:rFonts w:ascii="Times New Roman" w:hAnsi="Times New Roman" w:cs="Times New Roman"/>
              </w:rPr>
            </w:pP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Wyoming Geology</w:t>
            </w: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Western Experience area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FD6F55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FD6F55">
              <w:rPr>
                <w:rFonts w:ascii="Times New Roman" w:hAnsi="Times New Roman" w:cs="Times New Roman"/>
                <w:b/>
                <w:i/>
              </w:rPr>
              <w:t>Tuesday, July 24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</w:t>
            </w:r>
          </w:p>
        </w:tc>
        <w:tc>
          <w:tcPr>
            <w:tcW w:w="3235" w:type="dxa"/>
          </w:tcPr>
          <w:p w:rsidR="00FC67F4" w:rsidRPr="00D561A7" w:rsidRDefault="00FC67F4" w:rsidP="00FC67F4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 xml:space="preserve">Wild Horse </w:t>
            </w:r>
            <w:r>
              <w:rPr>
                <w:rFonts w:ascii="Times New Roman" w:hAnsi="Times New Roman" w:cs="Times New Roman"/>
              </w:rPr>
              <w:t>Demo</w:t>
            </w:r>
            <w:r>
              <w:rPr>
                <w:rFonts w:ascii="Times New Roman" w:hAnsi="Times New Roman" w:cs="Times New Roman"/>
              </w:rPr>
              <w:t>nstration</w:t>
            </w:r>
            <w:r>
              <w:rPr>
                <w:rFonts w:ascii="Times New Roman" w:hAnsi="Times New Roman" w:cs="Times New Roman"/>
              </w:rPr>
              <w:t xml:space="preserve"> with Heroes and Horses</w:t>
            </w:r>
            <w:r w:rsidRPr="00D561A7">
              <w:rPr>
                <w:rFonts w:ascii="Times New Roman" w:hAnsi="Times New Roman" w:cs="Times New Roman"/>
              </w:rPr>
              <w:t xml:space="preserve"> </w:t>
            </w:r>
          </w:p>
          <w:p w:rsidR="00FD6F55" w:rsidRPr="00D561A7" w:rsidRDefault="00FD6F55" w:rsidP="00FD6F55">
            <w:pPr>
              <w:jc w:val="center"/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 Surveying Techniques</w:t>
            </w: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Experience Area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  <w:p w:rsidR="00595140" w:rsidRPr="00FD6F55" w:rsidRDefault="00595140" w:rsidP="00FD6F55">
            <w:pPr>
              <w:rPr>
                <w:rFonts w:ascii="Times New Roman" w:hAnsi="Times New Roman" w:cs="Times New Roman"/>
              </w:rPr>
            </w:pPr>
          </w:p>
        </w:tc>
      </w:tr>
      <w:tr w:rsidR="00FD6F55" w:rsidRPr="00D561A7" w:rsidTr="00FD6F55">
        <w:trPr>
          <w:trHeight w:val="122"/>
        </w:trPr>
        <w:tc>
          <w:tcPr>
            <w:tcW w:w="2430" w:type="dxa"/>
          </w:tcPr>
          <w:p w:rsidR="00FD6F55" w:rsidRPr="00FD6F55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FD6F55">
              <w:rPr>
                <w:rFonts w:ascii="Times New Roman" w:hAnsi="Times New Roman" w:cs="Times New Roman"/>
                <w:b/>
                <w:i/>
              </w:rPr>
              <w:t>Wednesday, July 25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C67F4" w:rsidRPr="00D561A7" w:rsidRDefault="00FC67F4" w:rsidP="00FC67F4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 xml:space="preserve">Wild Horse </w:t>
            </w:r>
            <w:r>
              <w:rPr>
                <w:rFonts w:ascii="Times New Roman" w:hAnsi="Times New Roman" w:cs="Times New Roman"/>
              </w:rPr>
              <w:t xml:space="preserve">Demonstration </w:t>
            </w:r>
            <w:r>
              <w:rPr>
                <w:rFonts w:ascii="Times New Roman" w:hAnsi="Times New Roman" w:cs="Times New Roman"/>
              </w:rPr>
              <w:t>with Heroes and Horses</w:t>
            </w:r>
            <w:r w:rsidRPr="00D561A7">
              <w:rPr>
                <w:rFonts w:ascii="Times New Roman" w:hAnsi="Times New Roman" w:cs="Times New Roman"/>
              </w:rPr>
              <w:t xml:space="preserve"> 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FD6F55" w:rsidRP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Experience Area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FD6F55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FD6F55">
              <w:rPr>
                <w:rFonts w:ascii="Times New Roman" w:hAnsi="Times New Roman" w:cs="Times New Roman"/>
                <w:b/>
                <w:i/>
              </w:rPr>
              <w:t>Thursday, July 26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and 4 pm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C67F4" w:rsidRDefault="00FC67F4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</w:t>
            </w:r>
          </w:p>
          <w:p w:rsidR="00FD6F55" w:rsidRPr="00FD6F55" w:rsidRDefault="00FD6F55" w:rsidP="00FD6F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FD6F55" w:rsidRDefault="00FC67F4" w:rsidP="00FD6F55">
            <w:pPr>
              <w:rPr>
                <w:rFonts w:ascii="Times New Roman" w:hAnsi="Times New Roman" w:cs="Times New Roman"/>
              </w:rPr>
            </w:pPr>
            <w:r w:rsidRPr="00D561A7">
              <w:rPr>
                <w:rFonts w:ascii="Times New Roman" w:hAnsi="Times New Roman" w:cs="Times New Roman"/>
              </w:rPr>
              <w:t>Wi</w:t>
            </w:r>
            <w:r>
              <w:rPr>
                <w:rFonts w:ascii="Times New Roman" w:hAnsi="Times New Roman" w:cs="Times New Roman"/>
              </w:rPr>
              <w:t>ld Horse and Burro Demo</w:t>
            </w:r>
            <w:r>
              <w:rPr>
                <w:rFonts w:ascii="Times New Roman" w:hAnsi="Times New Roman" w:cs="Times New Roman"/>
              </w:rPr>
              <w:t>nstration</w:t>
            </w:r>
            <w:r>
              <w:rPr>
                <w:rFonts w:ascii="Times New Roman" w:hAnsi="Times New Roman" w:cs="Times New Roman"/>
              </w:rPr>
              <w:t xml:space="preserve"> with Steve Mantle Facility</w:t>
            </w:r>
            <w:r w:rsidRPr="00D561A7">
              <w:rPr>
                <w:rFonts w:ascii="Times New Roman" w:hAnsi="Times New Roman" w:cs="Times New Roman"/>
              </w:rPr>
              <w:t xml:space="preserve"> </w:t>
            </w:r>
          </w:p>
          <w:p w:rsidR="00FC67F4" w:rsidRPr="00D561A7" w:rsidRDefault="00FC67F4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 Surveying Techniques</w:t>
            </w:r>
          </w:p>
        </w:tc>
        <w:tc>
          <w:tcPr>
            <w:tcW w:w="5680" w:type="dxa"/>
          </w:tcPr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Experience Area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C67F4" w:rsidRDefault="00FC67F4" w:rsidP="00FD6F55">
            <w:pPr>
              <w:rPr>
                <w:rFonts w:ascii="Times New Roman" w:hAnsi="Times New Roman" w:cs="Times New Roman"/>
              </w:rPr>
            </w:pPr>
          </w:p>
          <w:p w:rsidR="00FD6F55" w:rsidRP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</w:tc>
      </w:tr>
      <w:tr w:rsidR="00FD6F55" w:rsidRPr="00D561A7" w:rsidTr="00FD6F55">
        <w:tc>
          <w:tcPr>
            <w:tcW w:w="2430" w:type="dxa"/>
          </w:tcPr>
          <w:p w:rsidR="00FD6F55" w:rsidRPr="00FC67F4" w:rsidRDefault="00FD6F55" w:rsidP="00FD6F55">
            <w:pPr>
              <w:rPr>
                <w:rFonts w:ascii="Times New Roman" w:hAnsi="Times New Roman" w:cs="Times New Roman"/>
                <w:b/>
                <w:i/>
              </w:rPr>
            </w:pPr>
            <w:r w:rsidRPr="00FD6F55">
              <w:rPr>
                <w:rFonts w:ascii="Times New Roman" w:hAnsi="Times New Roman" w:cs="Times New Roman"/>
                <w:b/>
                <w:i/>
              </w:rPr>
              <w:t>Friday, July 27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pm</w:t>
            </w:r>
          </w:p>
        </w:tc>
        <w:tc>
          <w:tcPr>
            <w:tcW w:w="3235" w:type="dxa"/>
          </w:tcPr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595140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Wyoming W</w:t>
            </w:r>
            <w:r w:rsidR="00FD6F55">
              <w:rPr>
                <w:rFonts w:ascii="Times New Roman" w:hAnsi="Times New Roman" w:cs="Times New Roman"/>
              </w:rPr>
              <w:t xml:space="preserve">ildlife 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Wyoming Geology</w:t>
            </w:r>
          </w:p>
          <w:p w:rsidR="00FD6F55" w:rsidRPr="00D561A7" w:rsidRDefault="00FD6F55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  <w:p w:rsidR="00FD6F55" w:rsidRDefault="00FD6F55" w:rsidP="00FD6F55">
            <w:pPr>
              <w:rPr>
                <w:rFonts w:ascii="Times New Roman" w:hAnsi="Times New Roman" w:cs="Times New Roman"/>
              </w:rPr>
            </w:pPr>
          </w:p>
          <w:p w:rsidR="00FD6F55" w:rsidRPr="00FD6F55" w:rsidRDefault="00FD6F55" w:rsidP="00FD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Land Office</w:t>
            </w:r>
          </w:p>
        </w:tc>
      </w:tr>
    </w:tbl>
    <w:p w:rsidR="00C626F8" w:rsidRPr="00D561A7" w:rsidRDefault="00C626F8">
      <w:pPr>
        <w:rPr>
          <w:rFonts w:ascii="Times New Roman" w:hAnsi="Times New Roman" w:cs="Times New Roman"/>
        </w:rPr>
      </w:pPr>
    </w:p>
    <w:sectPr w:rsidR="00C626F8" w:rsidRPr="00D561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CA" w:rsidRDefault="005C7ACA" w:rsidP="005C7ACA">
      <w:pPr>
        <w:spacing w:after="0" w:line="240" w:lineRule="auto"/>
      </w:pPr>
      <w:r>
        <w:separator/>
      </w:r>
    </w:p>
  </w:endnote>
  <w:endnote w:type="continuationSeparator" w:id="0">
    <w:p w:rsidR="005C7ACA" w:rsidRDefault="005C7ACA" w:rsidP="005C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CA" w:rsidRDefault="005C7ACA" w:rsidP="005C7ACA">
      <w:pPr>
        <w:spacing w:after="0" w:line="240" w:lineRule="auto"/>
      </w:pPr>
      <w:r>
        <w:separator/>
      </w:r>
    </w:p>
  </w:footnote>
  <w:footnote w:type="continuationSeparator" w:id="0">
    <w:p w:rsidR="005C7ACA" w:rsidRDefault="005C7ACA" w:rsidP="005C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CA" w:rsidRDefault="005C7ACA">
    <w:pPr>
      <w:pStyle w:val="Header"/>
    </w:pPr>
    <w:r>
      <w:rPr>
        <w:noProof/>
      </w:rPr>
      <w:drawing>
        <wp:inline distT="0" distB="0" distL="0" distR="0" wp14:anchorId="17E3EB0B">
          <wp:extent cx="6261100" cy="1304925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78E"/>
    <w:multiLevelType w:val="hybridMultilevel"/>
    <w:tmpl w:val="02F2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120BF"/>
    <w:multiLevelType w:val="hybridMultilevel"/>
    <w:tmpl w:val="0D803A0C"/>
    <w:lvl w:ilvl="0" w:tplc="FCEC83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87AD6"/>
    <w:multiLevelType w:val="hybridMultilevel"/>
    <w:tmpl w:val="55062596"/>
    <w:lvl w:ilvl="0" w:tplc="C52A8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027"/>
    <w:multiLevelType w:val="hybridMultilevel"/>
    <w:tmpl w:val="6032CAE6"/>
    <w:lvl w:ilvl="0" w:tplc="FCEC83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91BC3"/>
    <w:multiLevelType w:val="hybridMultilevel"/>
    <w:tmpl w:val="984E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10BE9"/>
    <w:multiLevelType w:val="hybridMultilevel"/>
    <w:tmpl w:val="8A4C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51"/>
    <w:rsid w:val="0002159D"/>
    <w:rsid w:val="000F6CEB"/>
    <w:rsid w:val="00102ADE"/>
    <w:rsid w:val="00115287"/>
    <w:rsid w:val="001F503F"/>
    <w:rsid w:val="002A4949"/>
    <w:rsid w:val="002D4B82"/>
    <w:rsid w:val="002F2A1B"/>
    <w:rsid w:val="003726AF"/>
    <w:rsid w:val="003D7607"/>
    <w:rsid w:val="00417B74"/>
    <w:rsid w:val="00595140"/>
    <w:rsid w:val="005C7ACA"/>
    <w:rsid w:val="0066780A"/>
    <w:rsid w:val="006F2AFC"/>
    <w:rsid w:val="00794A37"/>
    <w:rsid w:val="008C7ABE"/>
    <w:rsid w:val="008F6336"/>
    <w:rsid w:val="00926033"/>
    <w:rsid w:val="009454B4"/>
    <w:rsid w:val="009653DD"/>
    <w:rsid w:val="009C284B"/>
    <w:rsid w:val="009D1692"/>
    <w:rsid w:val="00A30229"/>
    <w:rsid w:val="00A97BF0"/>
    <w:rsid w:val="00AC4868"/>
    <w:rsid w:val="00B96D68"/>
    <w:rsid w:val="00C03951"/>
    <w:rsid w:val="00C626F8"/>
    <w:rsid w:val="00CA16DF"/>
    <w:rsid w:val="00CD7151"/>
    <w:rsid w:val="00D35328"/>
    <w:rsid w:val="00D561A7"/>
    <w:rsid w:val="00D933EC"/>
    <w:rsid w:val="00DF35A7"/>
    <w:rsid w:val="00DF36AE"/>
    <w:rsid w:val="00E50518"/>
    <w:rsid w:val="00FC67F4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50234"/>
  <w15:chartTrackingRefBased/>
  <w15:docId w15:val="{47212521-E8BD-4A26-AB78-2127982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CA"/>
  </w:style>
  <w:style w:type="paragraph" w:styleId="Footer">
    <w:name w:val="footer"/>
    <w:basedOn w:val="Normal"/>
    <w:link w:val="FooterChar"/>
    <w:uiPriority w:val="99"/>
    <w:unhideWhenUsed/>
    <w:rsid w:val="005C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FC8D-56A9-4DBB-8146-CAD2569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Olivia M</dc:creator>
  <cp:keywords/>
  <dc:description/>
  <cp:lastModifiedBy>Wertz, Cynthia L</cp:lastModifiedBy>
  <cp:revision>3</cp:revision>
  <cp:lastPrinted>2018-07-20T19:11:00Z</cp:lastPrinted>
  <dcterms:created xsi:type="dcterms:W3CDTF">2018-07-19T19:30:00Z</dcterms:created>
  <dcterms:modified xsi:type="dcterms:W3CDTF">2018-07-20T19:52:00Z</dcterms:modified>
</cp:coreProperties>
</file>