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85" w:rsidRPr="005B7F37" w:rsidRDefault="00AE0FA9">
      <w:pPr>
        <w:pStyle w:val="Heading1"/>
        <w:rPr>
          <w:rFonts w:ascii="Times New Roman" w:hAnsi="Times New Roman" w:cs="Times New Roman"/>
          <w:b/>
        </w:rPr>
      </w:pPr>
      <w:r>
        <w:rPr>
          <w:rFonts w:ascii="Times New Roman" w:hAnsi="Times New Roman" w:cs="Times New Roman"/>
          <w:b/>
          <w:noProof/>
          <w:lang w:eastAsia="en-US"/>
        </w:rPr>
        <w:drawing>
          <wp:anchor distT="0" distB="0" distL="114300" distR="114300" simplePos="0" relativeHeight="251664384" behindDoc="0" locked="0" layoutInCell="1" allowOverlap="1">
            <wp:simplePos x="0" y="0"/>
            <wp:positionH relativeFrom="margin">
              <wp:posOffset>743803</wp:posOffset>
            </wp:positionH>
            <wp:positionV relativeFrom="paragraph">
              <wp:posOffset>153670</wp:posOffset>
            </wp:positionV>
            <wp:extent cx="641445" cy="557778"/>
            <wp:effectExtent l="0" t="0" r="6350" b="0"/>
            <wp:wrapNone/>
            <wp:docPr id="1" name="Picture 1" title="Bureau of Land Manage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M Seal.jpg"/>
                    <pic:cNvPicPr/>
                  </pic:nvPicPr>
                  <pic:blipFill>
                    <a:blip r:embed="rId9">
                      <a:extLst>
                        <a:ext uri="{28A0092B-C50C-407E-A947-70E740481C1C}">
                          <a14:useLocalDpi xmlns:a14="http://schemas.microsoft.com/office/drawing/2010/main" val="0"/>
                        </a:ext>
                      </a:extLst>
                    </a:blip>
                    <a:stretch>
                      <a:fillRect/>
                    </a:stretch>
                  </pic:blipFill>
                  <pic:spPr>
                    <a:xfrm>
                      <a:off x="0" y="0"/>
                      <a:ext cx="641445" cy="557778"/>
                    </a:xfrm>
                    <a:prstGeom prst="rect">
                      <a:avLst/>
                    </a:prstGeom>
                  </pic:spPr>
                </pic:pic>
              </a:graphicData>
            </a:graphic>
            <wp14:sizeRelH relativeFrom="margin">
              <wp14:pctWidth>0</wp14:pctWidth>
            </wp14:sizeRelH>
            <wp14:sizeRelV relativeFrom="margin">
              <wp14:pctHeight>0</wp14:pctHeight>
            </wp14:sizeRelV>
          </wp:anchor>
        </w:drawing>
      </w:r>
      <w:r w:rsidR="00F87F40" w:rsidRPr="005B7F37">
        <w:rPr>
          <w:rFonts w:ascii="Times New Roman" w:hAnsi="Times New Roman" w:cs="Times New Roman"/>
          <w:b/>
        </w:rPr>
        <w:t>BUREAU OF LAND MANAGEMENT</w:t>
      </w:r>
      <w:r w:rsidR="00F87F40" w:rsidRPr="005B7F37">
        <w:rPr>
          <w:rFonts w:ascii="Times New Roman" w:hAnsi="Times New Roman" w:cs="Times New Roman"/>
          <w:b/>
        </w:rPr>
        <w:br/>
        <w:t>WYOMING STATE OFFICE</w:t>
      </w:r>
    </w:p>
    <w:p w:rsidR="00BC3A85" w:rsidRPr="005B7F37" w:rsidRDefault="00141A29">
      <w:pPr>
        <w:pStyle w:val="Heading2"/>
        <w:rPr>
          <w:rFonts w:ascii="Times New Roman" w:hAnsi="Times New Roman" w:cs="Times New Roman"/>
        </w:rPr>
      </w:pPr>
      <w:sdt>
        <w:sdtPr>
          <w:rPr>
            <w:rFonts w:ascii="Times New Roman" w:hAnsi="Times New Roman" w:cs="Times New Roman"/>
          </w:rPr>
          <w:alias w:val="Day and date"/>
          <w:tag w:val=""/>
          <w:id w:val="1975404161"/>
          <w:placeholder>
            <w:docPart w:val="FA509E524AF34E739CBF43BF860CAF9C"/>
          </w:placeholder>
          <w:dataBinding w:prefixMappings="xmlns:ns0='http://schemas.microsoft.com/office/2006/coverPageProps' " w:xpath="/ns0:CoverPageProperties[1]/ns0:PublishDate[1]" w:storeItemID="{55AF091B-3C7A-41E3-B477-F2FDAA23CFDA}"/>
          <w:date>
            <w:dateFormat w:val="dddd, MMMM d"/>
            <w:lid w:val="en-US"/>
            <w:storeMappedDataAs w:val="dateTime"/>
            <w:calendar w:val="gregorian"/>
          </w:date>
        </w:sdtPr>
        <w:sdtEndPr/>
        <w:sdtContent>
          <w:r w:rsidR="00F87F40" w:rsidRPr="005B7F37">
            <w:rPr>
              <w:rFonts w:ascii="Times New Roman" w:hAnsi="Times New Roman" w:cs="Times New Roman"/>
            </w:rPr>
            <w:t xml:space="preserve">FREEDOM OF </w:t>
          </w:r>
          <w:r w:rsidR="00AE0FA9" w:rsidRPr="005B7F37">
            <w:rPr>
              <w:rFonts w:ascii="Times New Roman" w:hAnsi="Times New Roman" w:cs="Times New Roman"/>
            </w:rPr>
            <w:t>INFORMATION</w:t>
          </w:r>
          <w:r w:rsidR="00F87F40" w:rsidRPr="005B7F37">
            <w:rPr>
              <w:rFonts w:ascii="Times New Roman" w:hAnsi="Times New Roman" w:cs="Times New Roman"/>
            </w:rPr>
            <w:t xml:space="preserve"> ACT (FOIA) RESPONSE WORKSHEET</w:t>
          </w:r>
        </w:sdtContent>
      </w:sdt>
    </w:p>
    <w:p w:rsidR="00BC3A85" w:rsidRPr="005B7F37" w:rsidRDefault="00DD143E" w:rsidP="00714C9F">
      <w:pPr>
        <w:tabs>
          <w:tab w:val="left" w:pos="720"/>
          <w:tab w:val="left" w:pos="1440"/>
          <w:tab w:val="left" w:pos="2160"/>
          <w:tab w:val="left" w:pos="2880"/>
          <w:tab w:val="left" w:pos="3456"/>
          <w:tab w:val="left" w:pos="7142"/>
        </w:tabs>
        <w:spacing w:after="0" w:line="240" w:lineRule="auto"/>
        <w:rPr>
          <w:rFonts w:ascii="Times New Roman" w:hAnsi="Times New Roman" w:cs="Times New Roman"/>
          <w:sz w:val="24"/>
          <w:szCs w:val="24"/>
        </w:rPr>
      </w:pPr>
      <w:bookmarkStart w:id="0" w:name="_GoBack"/>
      <w:r w:rsidRPr="005B7F37">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2109952</wp:posOffset>
                </wp:positionH>
                <wp:positionV relativeFrom="paragraph">
                  <wp:posOffset>11379</wp:posOffset>
                </wp:positionV>
                <wp:extent cx="234086" cy="175565"/>
                <wp:effectExtent l="0" t="0" r="13970" b="15240"/>
                <wp:wrapNone/>
                <wp:docPr id="2" name="Rectangle 2" title="Check box"/>
                <wp:cNvGraphicFramePr/>
                <a:graphic xmlns:a="http://schemas.openxmlformats.org/drawingml/2006/main">
                  <a:graphicData uri="http://schemas.microsoft.com/office/word/2010/wordprocessingShape">
                    <wps:wsp>
                      <wps:cNvSpPr/>
                      <wps:spPr>
                        <a:xfrm>
                          <a:off x="0" y="0"/>
                          <a:ext cx="234086" cy="175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1A08D" id="Rectangle 2" o:spid="_x0000_s1026" alt="Title: Check box" style="position:absolute;margin-left:166.15pt;margin-top:.9pt;width:18.4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" filled="f" strokecolor="#1f4d78 [1604]" strokeweight="1pt"/>
            </w:pict>
          </mc:Fallback>
        </mc:AlternateContent>
      </w:r>
      <w:bookmarkEnd w:id="0"/>
      <w:r w:rsidR="00714C9F" w:rsidRPr="005B7F37">
        <w:rPr>
          <w:rFonts w:ascii="Times New Roman" w:hAnsi="Times New Roman" w:cs="Times New Roman"/>
          <w:noProof/>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4656099</wp:posOffset>
                </wp:positionH>
                <wp:positionV relativeFrom="paragraph">
                  <wp:posOffset>4114</wp:posOffset>
                </wp:positionV>
                <wp:extent cx="234087" cy="182880"/>
                <wp:effectExtent l="0" t="0" r="13970" b="26670"/>
                <wp:wrapNone/>
                <wp:docPr id="4" name="Rectangle 4" title="Check box"/>
                <wp:cNvGraphicFramePr/>
                <a:graphic xmlns:a="http://schemas.openxmlformats.org/drawingml/2006/main">
                  <a:graphicData uri="http://schemas.microsoft.com/office/word/2010/wordprocessingShape">
                    <wps:wsp>
                      <wps:cNvSpPr/>
                      <wps:spPr>
                        <a:xfrm>
                          <a:off x="0" y="0"/>
                          <a:ext cx="234087"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3457D" id="Rectangle 4" o:spid="_x0000_s1026" alt="Title: Check box" style="position:absolute;margin-left:366.6pt;margin-top:.3pt;width:18.4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" filled="f" strokecolor="#1f4d78 [1604]" strokeweight="1pt"/>
            </w:pict>
          </mc:Fallback>
        </mc:AlternateContent>
      </w:r>
      <w:r w:rsidR="00714C9F" w:rsidRPr="005B7F37">
        <w:rPr>
          <w:rFonts w:ascii="Times New Roman" w:hAnsi="Times New Roman" w:cs="Times New Roman"/>
          <w:sz w:val="24"/>
          <w:szCs w:val="24"/>
        </w:rPr>
        <w:t>Check Appropriate Box:</w:t>
      </w:r>
      <w:r w:rsidR="00714C9F" w:rsidRPr="005B7F37">
        <w:rPr>
          <w:rFonts w:ascii="Times New Roman" w:hAnsi="Times New Roman" w:cs="Times New Roman"/>
          <w:sz w:val="24"/>
          <w:szCs w:val="24"/>
        </w:rPr>
        <w:tab/>
      </w:r>
      <w:r w:rsidR="005B7F37" w:rsidRPr="005B7F37">
        <w:rPr>
          <w:rFonts w:ascii="Times New Roman" w:hAnsi="Times New Roman" w:cs="Times New Roman"/>
          <w:sz w:val="24"/>
          <w:szCs w:val="24"/>
        </w:rPr>
        <w:tab/>
      </w:r>
      <w:r>
        <w:rPr>
          <w:rFonts w:ascii="Times New Roman" w:hAnsi="Times New Roman" w:cs="Times New Roman"/>
          <w:sz w:val="24"/>
          <w:szCs w:val="24"/>
        </w:rPr>
        <w:t xml:space="preserve">        </w:t>
      </w:r>
      <w:r w:rsidR="00714C9F" w:rsidRPr="005B7F37">
        <w:rPr>
          <w:rFonts w:ascii="Times New Roman" w:hAnsi="Times New Roman" w:cs="Times New Roman"/>
          <w:sz w:val="24"/>
          <w:szCs w:val="24"/>
        </w:rPr>
        <w:t>Initial Search Estimate</w:t>
      </w:r>
      <w:r w:rsidR="00714C9F" w:rsidRPr="005B7F37">
        <w:rPr>
          <w:rFonts w:ascii="Times New Roman" w:hAnsi="Times New Roman" w:cs="Times New Roman"/>
          <w:sz w:val="24"/>
          <w:szCs w:val="24"/>
        </w:rPr>
        <w:tab/>
      </w:r>
      <w:r>
        <w:rPr>
          <w:rFonts w:ascii="Times New Roman" w:hAnsi="Times New Roman" w:cs="Times New Roman"/>
          <w:sz w:val="24"/>
          <w:szCs w:val="24"/>
        </w:rPr>
        <w:t xml:space="preserve">             </w:t>
      </w:r>
      <w:r w:rsidR="00714C9F" w:rsidRPr="005B7F37">
        <w:rPr>
          <w:rFonts w:ascii="Times New Roman" w:hAnsi="Times New Roman" w:cs="Times New Roman"/>
          <w:sz w:val="24"/>
          <w:szCs w:val="24"/>
        </w:rPr>
        <w:t>Actual Time</w:t>
      </w:r>
      <w:r w:rsidR="00714C9F" w:rsidRPr="005B7F37">
        <w:rPr>
          <w:rFonts w:ascii="Times New Roman" w:hAnsi="Times New Roman" w:cs="Times New Roman"/>
          <w:sz w:val="24"/>
          <w:szCs w:val="24"/>
        </w:rPr>
        <w:tab/>
      </w:r>
      <w:r w:rsidR="00714C9F" w:rsidRPr="005B7F37">
        <w:rPr>
          <w:rFonts w:ascii="Times New Roman" w:hAnsi="Times New Roman" w:cs="Times New Roman"/>
          <w:sz w:val="24"/>
          <w:szCs w:val="24"/>
        </w:rPr>
        <w:tab/>
      </w:r>
    </w:p>
    <w:p w:rsidR="00714C9F" w:rsidRPr="005B7F37" w:rsidRDefault="00714C9F" w:rsidP="00F87F40">
      <w:pPr>
        <w:spacing w:after="0" w:line="240" w:lineRule="auto"/>
        <w:rPr>
          <w:rFonts w:ascii="Times New Roman" w:hAnsi="Times New Roman" w:cs="Times New Roman"/>
        </w:rPr>
      </w:pPr>
    </w:p>
    <w:p w:rsidR="00714C9F" w:rsidRPr="005B7F37" w:rsidRDefault="00714C9F" w:rsidP="00F87F40">
      <w:pPr>
        <w:spacing w:after="0" w:line="240" w:lineRule="auto"/>
        <w:rPr>
          <w:rFonts w:ascii="Times New Roman" w:hAnsi="Times New Roman" w:cs="Times New Roman"/>
        </w:rPr>
      </w:pPr>
    </w:p>
    <w:p w:rsidR="00F87F40" w:rsidRPr="005B7F37" w:rsidRDefault="00F87F40" w:rsidP="00F87F40">
      <w:pPr>
        <w:pStyle w:val="ListParagraph"/>
        <w:numPr>
          <w:ilvl w:val="0"/>
          <w:numId w:val="13"/>
        </w:num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Initial Estimate:  The estimated search time and approximate number of pages responsive</w:t>
      </w:r>
    </w:p>
    <w:p w:rsidR="00F87F40" w:rsidRPr="005B7F37" w:rsidRDefault="00F87F40" w:rsidP="00F87F40">
      <w:pPr>
        <w:pStyle w:val="ListParagraph"/>
        <w:numPr>
          <w:ilvl w:val="0"/>
          <w:numId w:val="13"/>
        </w:num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Actual:  The actual time spent searching and collecting records/documents</w:t>
      </w:r>
    </w:p>
    <w:p w:rsidR="00F87F40" w:rsidRPr="005B7F37" w:rsidRDefault="00F87F40" w:rsidP="00F87F40">
      <w:pPr>
        <w:pStyle w:val="ListParagraph"/>
        <w:numPr>
          <w:ilvl w:val="0"/>
          <w:numId w:val="13"/>
        </w:num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 xml:space="preserve">Enter time </w:t>
      </w:r>
      <w:r w:rsidR="006D6DDC">
        <w:rPr>
          <w:rFonts w:ascii="Times New Roman" w:hAnsi="Times New Roman" w:cs="Times New Roman"/>
          <w:sz w:val="24"/>
          <w:szCs w:val="24"/>
        </w:rPr>
        <w:t>by</w:t>
      </w:r>
      <w:r w:rsidRPr="005B7F37">
        <w:rPr>
          <w:rFonts w:ascii="Times New Roman" w:hAnsi="Times New Roman" w:cs="Times New Roman"/>
          <w:sz w:val="24"/>
          <w:szCs w:val="24"/>
        </w:rPr>
        <w:t xml:space="preserve"> quarter hour </w:t>
      </w:r>
      <w:r w:rsidR="00437D07" w:rsidRPr="005B7F37">
        <w:rPr>
          <w:rFonts w:ascii="Times New Roman" w:hAnsi="Times New Roman" w:cs="Times New Roman"/>
          <w:sz w:val="24"/>
          <w:szCs w:val="24"/>
        </w:rPr>
        <w:t>(15, 30, 45 minutes) or by hour</w:t>
      </w:r>
      <w:r w:rsidRPr="005B7F37">
        <w:rPr>
          <w:rFonts w:ascii="Times New Roman" w:hAnsi="Times New Roman" w:cs="Times New Roman"/>
          <w:sz w:val="24"/>
          <w:szCs w:val="24"/>
        </w:rPr>
        <w:t xml:space="preserve"> (1 hour) increments</w:t>
      </w:r>
    </w:p>
    <w:p w:rsidR="00F87F40" w:rsidRPr="005B7F37" w:rsidRDefault="00F87F40" w:rsidP="00F87F40">
      <w:pPr>
        <w:pStyle w:val="ListParagraph"/>
        <w:numPr>
          <w:ilvl w:val="0"/>
          <w:numId w:val="13"/>
        </w:num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Submit the completed worksheet to the WY State FOIA Office</w:t>
      </w:r>
    </w:p>
    <w:p w:rsidR="00F87F40" w:rsidRPr="005B7F37" w:rsidRDefault="005647FD" w:rsidP="00F87F40">
      <w:pPr>
        <w:pStyle w:val="ListParagraph"/>
        <w:numPr>
          <w:ilvl w:val="0"/>
          <w:numId w:val="13"/>
        </w:numPr>
        <w:pBdr>
          <w:bottom w:val="single" w:sz="12" w:space="1" w:color="auto"/>
        </w:pBdr>
        <w:spacing w:after="0" w:line="240" w:lineRule="auto"/>
        <w:rPr>
          <w:rFonts w:ascii="Times New Roman" w:hAnsi="Times New Roman" w:cs="Times New Roman"/>
        </w:rPr>
      </w:pPr>
      <w:r>
        <w:rPr>
          <w:rFonts w:ascii="Times New Roman" w:hAnsi="Times New Roman" w:cs="Times New Roman"/>
          <w:sz w:val="24"/>
          <w:szCs w:val="24"/>
        </w:rPr>
        <w:t xml:space="preserve">Complete the </w:t>
      </w:r>
      <w:r w:rsidR="00F87F40" w:rsidRPr="005B7F37">
        <w:rPr>
          <w:rFonts w:ascii="Times New Roman" w:hAnsi="Times New Roman" w:cs="Times New Roman"/>
          <w:sz w:val="24"/>
          <w:szCs w:val="24"/>
        </w:rPr>
        <w:t>“no records” certification</w:t>
      </w:r>
      <w:r w:rsidR="00777EAA">
        <w:rPr>
          <w:rFonts w:ascii="Times New Roman" w:hAnsi="Times New Roman" w:cs="Times New Roman"/>
          <w:sz w:val="24"/>
          <w:szCs w:val="24"/>
        </w:rPr>
        <w:t>*</w:t>
      </w:r>
      <w:r>
        <w:rPr>
          <w:rFonts w:ascii="Times New Roman" w:hAnsi="Times New Roman" w:cs="Times New Roman"/>
          <w:sz w:val="24"/>
          <w:szCs w:val="24"/>
        </w:rPr>
        <w:t xml:space="preserve"> by signing below </w:t>
      </w:r>
      <w:r w:rsidR="00F87F40" w:rsidRPr="005B7F37">
        <w:rPr>
          <w:rFonts w:ascii="Times New Roman" w:hAnsi="Times New Roman" w:cs="Times New Roman"/>
          <w:sz w:val="24"/>
          <w:szCs w:val="24"/>
        </w:rPr>
        <w:t>if you have no records for all or a portion of the FOIA request</w:t>
      </w:r>
    </w:p>
    <w:p w:rsidR="00437D07" w:rsidRPr="005B7F37" w:rsidRDefault="00437D07" w:rsidP="00437D07">
      <w:pPr>
        <w:pBdr>
          <w:bottom w:val="single" w:sz="12" w:space="1" w:color="auto"/>
        </w:pBdr>
        <w:spacing w:after="0" w:line="240" w:lineRule="auto"/>
        <w:ind w:left="360"/>
        <w:rPr>
          <w:rFonts w:ascii="Times New Roman" w:hAnsi="Times New Roman" w:cs="Times New Roman"/>
        </w:rPr>
      </w:pPr>
    </w:p>
    <w:p w:rsidR="00F87F40" w:rsidRPr="005B7F37" w:rsidRDefault="00F87F40" w:rsidP="00F87F40">
      <w:pPr>
        <w:spacing w:after="0" w:line="240" w:lineRule="auto"/>
        <w:rPr>
          <w:rFonts w:ascii="Times New Roman" w:hAnsi="Times New Roman" w:cs="Times New Roman"/>
        </w:rPr>
      </w:pPr>
    </w:p>
    <w:p w:rsidR="00F87F40" w:rsidRPr="005B7F37" w:rsidRDefault="009C0B2F" w:rsidP="00F8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FOIA </w:t>
      </w:r>
      <w:r w:rsidR="00F87F40" w:rsidRPr="005B7F37">
        <w:rPr>
          <w:rFonts w:ascii="Times New Roman" w:hAnsi="Times New Roman" w:cs="Times New Roman"/>
          <w:b/>
          <w:sz w:val="28"/>
          <w:szCs w:val="28"/>
        </w:rPr>
        <w:t>SEARCH</w:t>
      </w:r>
    </w:p>
    <w:p w:rsidR="00F87F40" w:rsidRPr="005B7F37" w:rsidRDefault="00F87F40" w:rsidP="00F87F40">
      <w:p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FROM:</w:t>
      </w:r>
      <w:r w:rsidRPr="005B7F37">
        <w:rPr>
          <w:rFonts w:ascii="Times New Roman" w:hAnsi="Times New Roman" w:cs="Times New Roman"/>
          <w:sz w:val="24"/>
          <w:szCs w:val="24"/>
        </w:rPr>
        <w:tab/>
      </w:r>
      <w:r w:rsidRPr="005B7F37">
        <w:rPr>
          <w:rFonts w:ascii="Times New Roman" w:hAnsi="Times New Roman" w:cs="Times New Roman"/>
          <w:sz w:val="24"/>
          <w:szCs w:val="24"/>
        </w:rPr>
        <w:tab/>
      </w:r>
      <w:r w:rsidRPr="005B7F37">
        <w:rPr>
          <w:rFonts w:ascii="Times New Roman" w:hAnsi="Times New Roman" w:cs="Times New Roman"/>
          <w:sz w:val="24"/>
          <w:szCs w:val="24"/>
        </w:rPr>
        <w:tab/>
      </w:r>
      <w:r w:rsidRPr="005B7F37">
        <w:rPr>
          <w:rFonts w:ascii="Times New Roman" w:hAnsi="Times New Roman" w:cs="Times New Roman"/>
          <w:sz w:val="24"/>
          <w:szCs w:val="24"/>
        </w:rPr>
        <w:tab/>
      </w:r>
      <w:r w:rsidRPr="005B7F37">
        <w:rPr>
          <w:rFonts w:ascii="Times New Roman" w:hAnsi="Times New Roman" w:cs="Times New Roman"/>
          <w:sz w:val="24"/>
          <w:szCs w:val="24"/>
        </w:rPr>
        <w:tab/>
      </w:r>
      <w:r w:rsidRPr="005B7F37">
        <w:rPr>
          <w:rFonts w:ascii="Times New Roman" w:hAnsi="Times New Roman" w:cs="Times New Roman"/>
          <w:sz w:val="24"/>
          <w:szCs w:val="24"/>
        </w:rPr>
        <w:tab/>
      </w:r>
      <w:r w:rsidRPr="005B7F37">
        <w:rPr>
          <w:rFonts w:ascii="Times New Roman" w:hAnsi="Times New Roman" w:cs="Times New Roman"/>
          <w:sz w:val="24"/>
          <w:szCs w:val="24"/>
        </w:rPr>
        <w:tab/>
      </w:r>
      <w:r w:rsidRPr="005B7F37">
        <w:rPr>
          <w:rFonts w:ascii="Times New Roman" w:hAnsi="Times New Roman" w:cs="Times New Roman"/>
          <w:sz w:val="24"/>
          <w:szCs w:val="24"/>
        </w:rPr>
        <w:tab/>
      </w:r>
      <w:r w:rsidR="00DD143E">
        <w:rPr>
          <w:rFonts w:ascii="Times New Roman" w:hAnsi="Times New Roman" w:cs="Times New Roman"/>
          <w:sz w:val="24"/>
          <w:szCs w:val="24"/>
        </w:rPr>
        <w:t xml:space="preserve">        </w:t>
      </w:r>
      <w:r w:rsidRPr="005B7F37">
        <w:rPr>
          <w:rFonts w:ascii="Times New Roman" w:hAnsi="Times New Roman" w:cs="Times New Roman"/>
          <w:sz w:val="24"/>
          <w:szCs w:val="24"/>
        </w:rPr>
        <w:t>LEAD SUBJECT MATTER EXPERT:</w:t>
      </w:r>
    </w:p>
    <w:p w:rsidR="00F87F40" w:rsidRPr="005B7F37" w:rsidRDefault="00F87F40" w:rsidP="00F87F40">
      <w:pPr>
        <w:spacing w:after="0" w:line="240" w:lineRule="auto"/>
        <w:rPr>
          <w:rFonts w:ascii="Times New Roman" w:hAnsi="Times New Roman" w:cs="Times New Roman"/>
          <w:sz w:val="24"/>
          <w:szCs w:val="24"/>
        </w:rPr>
      </w:pPr>
    </w:p>
    <w:p w:rsidR="00F87F40" w:rsidRPr="005B7F37" w:rsidRDefault="00F87F40" w:rsidP="00F87F40">
      <w:p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____________________________</w:t>
      </w:r>
      <w:r w:rsidRPr="005B7F37">
        <w:rPr>
          <w:rFonts w:ascii="Times New Roman" w:hAnsi="Times New Roman" w:cs="Times New Roman"/>
          <w:sz w:val="24"/>
          <w:szCs w:val="24"/>
        </w:rPr>
        <w:tab/>
        <w:t>______________________</w:t>
      </w:r>
      <w:r w:rsidR="00DD143E">
        <w:rPr>
          <w:rFonts w:ascii="Times New Roman" w:hAnsi="Times New Roman" w:cs="Times New Roman"/>
          <w:sz w:val="24"/>
          <w:szCs w:val="24"/>
        </w:rPr>
        <w:t>_</w:t>
      </w:r>
      <w:r w:rsidR="00DD143E">
        <w:rPr>
          <w:rFonts w:ascii="Times New Roman" w:hAnsi="Times New Roman" w:cs="Times New Roman"/>
          <w:sz w:val="24"/>
          <w:szCs w:val="24"/>
        </w:rPr>
        <w:tab/>
        <w:t xml:space="preserve">       ___________</w:t>
      </w:r>
      <w:r w:rsidRPr="005B7F37">
        <w:rPr>
          <w:rFonts w:ascii="Times New Roman" w:hAnsi="Times New Roman" w:cs="Times New Roman"/>
          <w:sz w:val="24"/>
          <w:szCs w:val="24"/>
        </w:rPr>
        <w:t>_____________________</w:t>
      </w:r>
    </w:p>
    <w:p w:rsidR="00F87F40" w:rsidRPr="005B7F37" w:rsidRDefault="00F87F40" w:rsidP="00F87F40">
      <w:pPr>
        <w:spacing w:after="0" w:line="240" w:lineRule="auto"/>
        <w:rPr>
          <w:rFonts w:ascii="Times New Roman" w:hAnsi="Times New Roman" w:cs="Times New Roman"/>
          <w:sz w:val="24"/>
          <w:szCs w:val="24"/>
        </w:rPr>
      </w:pPr>
      <w:r w:rsidRPr="005B7F37">
        <w:rPr>
          <w:rFonts w:ascii="Times New Roman" w:hAnsi="Times New Roman" w:cs="Times New Roman"/>
          <w:sz w:val="24"/>
          <w:szCs w:val="24"/>
        </w:rPr>
        <w:t>Field/District Coordinator Name</w:t>
      </w:r>
      <w:r w:rsidRPr="005B7F37">
        <w:rPr>
          <w:rFonts w:ascii="Times New Roman" w:hAnsi="Times New Roman" w:cs="Times New Roman"/>
          <w:sz w:val="24"/>
          <w:szCs w:val="24"/>
        </w:rPr>
        <w:tab/>
        <w:t>Office</w:t>
      </w:r>
      <w:r w:rsidRPr="005B7F37">
        <w:rPr>
          <w:rFonts w:ascii="Times New Roman" w:hAnsi="Times New Roman" w:cs="Times New Roman"/>
          <w:sz w:val="24"/>
          <w:szCs w:val="24"/>
        </w:rPr>
        <w:tab/>
      </w:r>
      <w:r w:rsidR="00713FEE">
        <w:rPr>
          <w:rFonts w:ascii="Times New Roman" w:hAnsi="Times New Roman" w:cs="Times New Roman"/>
          <w:sz w:val="24"/>
          <w:szCs w:val="24"/>
        </w:rPr>
        <w:t>Location</w:t>
      </w:r>
      <w:r w:rsidRPr="005B7F37">
        <w:rPr>
          <w:rFonts w:ascii="Times New Roman" w:hAnsi="Times New Roman" w:cs="Times New Roman"/>
          <w:sz w:val="24"/>
          <w:szCs w:val="24"/>
        </w:rPr>
        <w:tab/>
      </w:r>
      <w:r w:rsidRPr="005B7F37">
        <w:rPr>
          <w:rFonts w:ascii="Times New Roman" w:hAnsi="Times New Roman" w:cs="Times New Roman"/>
          <w:sz w:val="24"/>
          <w:szCs w:val="24"/>
        </w:rPr>
        <w:tab/>
      </w:r>
      <w:r w:rsidR="00620A8D">
        <w:rPr>
          <w:rFonts w:ascii="Times New Roman" w:hAnsi="Times New Roman" w:cs="Times New Roman"/>
          <w:sz w:val="24"/>
          <w:szCs w:val="24"/>
        </w:rPr>
        <w:t xml:space="preserve">       </w:t>
      </w:r>
      <w:r w:rsidRPr="005B7F37">
        <w:rPr>
          <w:rFonts w:ascii="Times New Roman" w:hAnsi="Times New Roman" w:cs="Times New Roman"/>
          <w:sz w:val="24"/>
          <w:szCs w:val="24"/>
        </w:rPr>
        <w:t>Name</w:t>
      </w:r>
    </w:p>
    <w:p w:rsidR="00F87F40" w:rsidRPr="005B7F37" w:rsidRDefault="00F87F40" w:rsidP="00F87F40">
      <w:pPr>
        <w:spacing w:after="0" w:line="240" w:lineRule="auto"/>
        <w:rPr>
          <w:rFonts w:ascii="Times New Roman" w:hAnsi="Times New Roman" w:cs="Times New Roman"/>
          <w:sz w:val="24"/>
          <w:szCs w:val="24"/>
        </w:rPr>
      </w:pPr>
    </w:p>
    <w:tbl>
      <w:tblPr>
        <w:tblStyle w:val="GridTable1Light-Accent1"/>
        <w:tblW w:w="5000" w:type="pct"/>
        <w:tblLayout w:type="fixed"/>
        <w:tblCellMar>
          <w:left w:w="0" w:type="dxa"/>
          <w:right w:w="0" w:type="dxa"/>
        </w:tblCellMar>
        <w:tblLook w:val="04A0" w:firstRow="1" w:lastRow="0" w:firstColumn="1" w:lastColumn="0" w:noHBand="0" w:noVBand="1"/>
        <w:tblDescription w:val="Pledge table with sponsor and pledge information"/>
      </w:tblPr>
      <w:tblGrid>
        <w:gridCol w:w="388"/>
        <w:gridCol w:w="3103"/>
        <w:gridCol w:w="1364"/>
        <w:gridCol w:w="1356"/>
        <w:gridCol w:w="1344"/>
        <w:gridCol w:w="1170"/>
        <w:gridCol w:w="2065"/>
      </w:tblGrid>
      <w:tr w:rsidR="00F87F40" w:rsidRPr="005B7F37" w:rsidTr="00F87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shd w:val="clear" w:color="auto" w:fill="DEEAF6" w:themeFill="accent1" w:themeFillTint="33"/>
            <w:vAlign w:val="bottom"/>
          </w:tcPr>
          <w:p w:rsidR="00F87F40" w:rsidRPr="005B7F37" w:rsidRDefault="00F87F40">
            <w:pPr>
              <w:pStyle w:val="Tabletext"/>
              <w:jc w:val="right"/>
              <w:rPr>
                <w:rFonts w:ascii="Times New Roman" w:hAnsi="Times New Roman" w:cs="Times New Roman"/>
              </w:rPr>
            </w:pPr>
          </w:p>
        </w:tc>
        <w:tc>
          <w:tcPr>
            <w:tcW w:w="3103" w:type="dxa"/>
            <w:shd w:val="clear" w:color="auto" w:fill="DEEAF6" w:themeFill="accent1" w:themeFillTint="33"/>
            <w:vAlign w:val="bottom"/>
          </w:tcPr>
          <w:p w:rsidR="00F87F40" w:rsidRPr="005B7F37" w:rsidRDefault="00D60175" w:rsidP="008204EE">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Searcher/Employee </w:t>
            </w:r>
            <w:r w:rsidR="00F87F40" w:rsidRPr="005B7F37">
              <w:rPr>
                <w:rFonts w:ascii="Times New Roman" w:hAnsi="Times New Roman" w:cs="Times New Roman"/>
              </w:rPr>
              <w:t>Name</w:t>
            </w:r>
          </w:p>
        </w:tc>
        <w:tc>
          <w:tcPr>
            <w:tcW w:w="1364" w:type="dxa"/>
            <w:shd w:val="clear" w:color="auto" w:fill="DEEAF6" w:themeFill="accent1" w:themeFillTint="33"/>
            <w:vAlign w:val="bottom"/>
          </w:tcPr>
          <w:p w:rsidR="00F87F40" w:rsidRPr="005B7F37" w:rsidRDefault="00F87F40" w:rsidP="008204EE">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B7F37">
              <w:rPr>
                <w:rFonts w:ascii="Times New Roman" w:hAnsi="Times New Roman" w:cs="Times New Roman"/>
              </w:rPr>
              <w:t>Pay Grade</w:t>
            </w:r>
          </w:p>
        </w:tc>
        <w:tc>
          <w:tcPr>
            <w:tcW w:w="1356" w:type="dxa"/>
            <w:shd w:val="clear" w:color="auto" w:fill="DEEAF6" w:themeFill="accent1" w:themeFillTint="33"/>
            <w:vAlign w:val="bottom"/>
          </w:tcPr>
          <w:p w:rsidR="00F87F40" w:rsidRPr="005B7F37" w:rsidRDefault="008204EE" w:rsidP="008204EE">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Search </w:t>
            </w:r>
            <w:r w:rsidR="00F87F40" w:rsidRPr="005B7F37">
              <w:rPr>
                <w:rFonts w:ascii="Times New Roman" w:hAnsi="Times New Roman" w:cs="Times New Roman"/>
              </w:rPr>
              <w:t>Time</w:t>
            </w:r>
          </w:p>
        </w:tc>
        <w:tc>
          <w:tcPr>
            <w:tcW w:w="1344" w:type="dxa"/>
            <w:shd w:val="clear" w:color="auto" w:fill="DEEAF6" w:themeFill="accent1" w:themeFillTint="33"/>
          </w:tcPr>
          <w:p w:rsidR="00F87F40" w:rsidRPr="005B7F37" w:rsidRDefault="008204EE" w:rsidP="008204EE">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Review</w:t>
            </w:r>
            <w:r w:rsidR="00F87F40" w:rsidRPr="005B7F37">
              <w:rPr>
                <w:rFonts w:ascii="Times New Roman" w:hAnsi="Times New Roman" w:cs="Times New Roman"/>
              </w:rPr>
              <w:t xml:space="preserve"> Time</w:t>
            </w:r>
          </w:p>
        </w:tc>
        <w:tc>
          <w:tcPr>
            <w:tcW w:w="1170" w:type="dxa"/>
            <w:shd w:val="clear" w:color="auto" w:fill="DEEAF6" w:themeFill="accent1" w:themeFillTint="33"/>
            <w:vAlign w:val="bottom"/>
          </w:tcPr>
          <w:p w:rsidR="00F87F40" w:rsidRPr="005B7F37" w:rsidRDefault="00F87F40" w:rsidP="008204EE">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B7F37">
              <w:rPr>
                <w:rFonts w:ascii="Times New Roman" w:hAnsi="Times New Roman" w:cs="Times New Roman"/>
              </w:rPr>
              <w:t># of Pages</w:t>
            </w:r>
          </w:p>
        </w:tc>
        <w:tc>
          <w:tcPr>
            <w:tcW w:w="2065" w:type="dxa"/>
            <w:shd w:val="clear" w:color="auto" w:fill="DEEAF6" w:themeFill="accent1" w:themeFillTint="33"/>
            <w:vAlign w:val="bottom"/>
          </w:tcPr>
          <w:p w:rsidR="00F87F40" w:rsidRPr="005B7F37" w:rsidRDefault="00F87F40" w:rsidP="008204EE">
            <w:pPr>
              <w:pStyle w:val="Table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B7F37">
              <w:rPr>
                <w:rFonts w:ascii="Times New Roman" w:hAnsi="Times New Roman" w:cs="Times New Roman"/>
              </w:rPr>
              <w:t>Location of Search</w:t>
            </w: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r w:rsidRPr="005B7F37">
              <w:rPr>
                <w:rFonts w:ascii="Times New Roman" w:hAnsi="Times New Roman" w:cs="Times New Roman"/>
              </w:rPr>
              <w:t>1</w:t>
            </w:r>
          </w:p>
        </w:tc>
        <w:tc>
          <w:tcPr>
            <w:tcW w:w="3103" w:type="dxa"/>
            <w:vMerge w:val="restart"/>
            <w:vAlign w:val="bottom"/>
          </w:tcPr>
          <w:p w:rsidR="00713FEE" w:rsidRPr="008204EE" w:rsidRDefault="00713FEE" w:rsidP="008204EE">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364" w:type="dxa"/>
            <w:vMerge w:val="restart"/>
            <w:vAlign w:val="bottom"/>
          </w:tcPr>
          <w:p w:rsidR="00713FEE" w:rsidRPr="008204EE" w:rsidRDefault="00713FEE" w:rsidP="008204EE">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356" w:type="dxa"/>
            <w:vMerge w:val="restart"/>
            <w:vAlign w:val="bottom"/>
          </w:tcPr>
          <w:p w:rsidR="00713FEE" w:rsidRPr="008204EE" w:rsidRDefault="00713FEE" w:rsidP="008204EE">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344" w:type="dxa"/>
            <w:vMerge w:val="restart"/>
          </w:tcPr>
          <w:p w:rsidR="00713FEE" w:rsidRPr="008204EE" w:rsidRDefault="00713FEE" w:rsidP="008204EE">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170" w:type="dxa"/>
            <w:vMerge w:val="restart"/>
            <w:vAlign w:val="bottom"/>
          </w:tcPr>
          <w:p w:rsidR="00713FEE" w:rsidRPr="008204EE" w:rsidRDefault="00713FEE" w:rsidP="008204EE">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65" w:type="dxa"/>
            <w:vMerge w:val="restart"/>
            <w:vAlign w:val="bottom"/>
          </w:tcPr>
          <w:p w:rsidR="00713FEE" w:rsidRPr="008204EE" w:rsidRDefault="00713FEE" w:rsidP="008204EE">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p>
        </w:tc>
        <w:tc>
          <w:tcPr>
            <w:tcW w:w="3103"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r>
              <w:rPr>
                <w:rFonts w:ascii="Times New Roman" w:hAnsi="Times New Roman" w:cs="Times New Roman"/>
              </w:rPr>
              <w:t>2</w:t>
            </w:r>
          </w:p>
        </w:tc>
        <w:tc>
          <w:tcPr>
            <w:tcW w:w="3103"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val="restart"/>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p>
        </w:tc>
        <w:tc>
          <w:tcPr>
            <w:tcW w:w="3103"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r>
              <w:rPr>
                <w:rFonts w:ascii="Times New Roman" w:hAnsi="Times New Roman" w:cs="Times New Roman"/>
              </w:rPr>
              <w:t>3</w:t>
            </w:r>
          </w:p>
        </w:tc>
        <w:tc>
          <w:tcPr>
            <w:tcW w:w="3103"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val="restart"/>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p>
        </w:tc>
        <w:tc>
          <w:tcPr>
            <w:tcW w:w="3103"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r>
              <w:rPr>
                <w:rFonts w:ascii="Times New Roman" w:hAnsi="Times New Roman" w:cs="Times New Roman"/>
              </w:rPr>
              <w:t>4</w:t>
            </w:r>
          </w:p>
        </w:tc>
        <w:tc>
          <w:tcPr>
            <w:tcW w:w="3103"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val="restart"/>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p>
        </w:tc>
        <w:tc>
          <w:tcPr>
            <w:tcW w:w="3103"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r>
              <w:rPr>
                <w:rFonts w:ascii="Times New Roman" w:hAnsi="Times New Roman" w:cs="Times New Roman"/>
              </w:rPr>
              <w:t>5</w:t>
            </w:r>
          </w:p>
        </w:tc>
        <w:tc>
          <w:tcPr>
            <w:tcW w:w="3103"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val="restart"/>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restart"/>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F87F40">
        <w:tc>
          <w:tcPr>
            <w:cnfStyle w:val="001000000000" w:firstRow="0" w:lastRow="0" w:firstColumn="1" w:lastColumn="0" w:oddVBand="0" w:evenVBand="0" w:oddHBand="0" w:evenHBand="0" w:firstRowFirstColumn="0" w:firstRowLastColumn="0" w:lastRowFirstColumn="0" w:lastRowLastColumn="0"/>
            <w:tcW w:w="388" w:type="dxa"/>
            <w:vAlign w:val="bottom"/>
          </w:tcPr>
          <w:p w:rsidR="00713FEE" w:rsidRPr="005B7F37" w:rsidRDefault="00713FEE">
            <w:pPr>
              <w:pStyle w:val="Tabletext"/>
              <w:jc w:val="right"/>
              <w:rPr>
                <w:rFonts w:ascii="Times New Roman" w:hAnsi="Times New Roman" w:cs="Times New Roman"/>
              </w:rPr>
            </w:pPr>
          </w:p>
        </w:tc>
        <w:tc>
          <w:tcPr>
            <w:tcW w:w="3103"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4"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6"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4" w:type="dxa"/>
            <w:vMerge/>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65" w:type="dxa"/>
            <w:vMerge/>
            <w:vAlign w:val="bottom"/>
          </w:tcPr>
          <w:p w:rsidR="00713FEE" w:rsidRPr="005B7F37" w:rsidRDefault="00713FEE">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3FEE" w:rsidRPr="005B7F37" w:rsidTr="00542C40">
        <w:tc>
          <w:tcPr>
            <w:cnfStyle w:val="001000000000" w:firstRow="0" w:lastRow="0" w:firstColumn="1" w:lastColumn="0" w:oddVBand="0" w:evenVBand="0" w:oddHBand="0" w:evenHBand="0" w:firstRowFirstColumn="0" w:firstRowLastColumn="0" w:lastRowFirstColumn="0" w:lastRowLastColumn="0"/>
            <w:tcW w:w="3491" w:type="dxa"/>
            <w:gridSpan w:val="2"/>
            <w:vAlign w:val="bottom"/>
          </w:tcPr>
          <w:p w:rsidR="00713FEE" w:rsidRPr="00713FEE" w:rsidRDefault="002C11F2" w:rsidP="00713FEE">
            <w:pPr>
              <w:pStyle w:val="Tabletext"/>
              <w:rPr>
                <w:rFonts w:ascii="Times New Roman" w:hAnsi="Times New Roman" w:cs="Times New Roman"/>
                <w:b w:val="0"/>
                <w:i/>
              </w:rPr>
            </w:pPr>
            <w:r>
              <w:rPr>
                <w:rFonts w:ascii="Times New Roman" w:hAnsi="Times New Roman" w:cs="Times New Roman"/>
                <w:b w:val="0"/>
                <w:i/>
              </w:rPr>
              <w:t>Example:  Barney Fife</w:t>
            </w:r>
          </w:p>
        </w:tc>
        <w:tc>
          <w:tcPr>
            <w:tcW w:w="1364" w:type="dxa"/>
            <w:vAlign w:val="bottom"/>
          </w:tcPr>
          <w:p w:rsidR="00713FEE" w:rsidRPr="008204EE" w:rsidRDefault="00713FEE" w:rsidP="00B11FB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8204EE">
              <w:rPr>
                <w:rFonts w:ascii="Times New Roman" w:hAnsi="Times New Roman" w:cs="Times New Roman"/>
                <w:i/>
              </w:rPr>
              <w:t>GS-10</w:t>
            </w:r>
          </w:p>
        </w:tc>
        <w:tc>
          <w:tcPr>
            <w:tcW w:w="1356" w:type="dxa"/>
            <w:vAlign w:val="bottom"/>
          </w:tcPr>
          <w:p w:rsidR="00713FEE" w:rsidRPr="008204EE" w:rsidRDefault="00713FEE" w:rsidP="00B11FB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8204EE">
              <w:rPr>
                <w:rFonts w:ascii="Times New Roman" w:hAnsi="Times New Roman" w:cs="Times New Roman"/>
                <w:i/>
              </w:rPr>
              <w:t>8.15 hours</w:t>
            </w:r>
          </w:p>
        </w:tc>
        <w:tc>
          <w:tcPr>
            <w:tcW w:w="1344" w:type="dxa"/>
          </w:tcPr>
          <w:p w:rsidR="00713FEE" w:rsidRPr="008204EE" w:rsidRDefault="00713FEE" w:rsidP="00B11FB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8204EE">
              <w:rPr>
                <w:rFonts w:ascii="Times New Roman" w:hAnsi="Times New Roman" w:cs="Times New Roman"/>
                <w:i/>
              </w:rPr>
              <w:t>3.0 hours</w:t>
            </w:r>
          </w:p>
        </w:tc>
        <w:tc>
          <w:tcPr>
            <w:tcW w:w="1170" w:type="dxa"/>
            <w:vAlign w:val="bottom"/>
          </w:tcPr>
          <w:p w:rsidR="00713FEE" w:rsidRPr="008204EE" w:rsidRDefault="00713FEE" w:rsidP="00B11FB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8204EE">
              <w:rPr>
                <w:rFonts w:ascii="Times New Roman" w:hAnsi="Times New Roman" w:cs="Times New Roman"/>
                <w:i/>
              </w:rPr>
              <w:t>300 pages</w:t>
            </w:r>
          </w:p>
        </w:tc>
        <w:tc>
          <w:tcPr>
            <w:tcW w:w="2065" w:type="dxa"/>
            <w:vAlign w:val="bottom"/>
          </w:tcPr>
          <w:p w:rsidR="00713FEE" w:rsidRPr="008204EE" w:rsidRDefault="00713FEE" w:rsidP="00B11FB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8204EE">
              <w:rPr>
                <w:rFonts w:ascii="Times New Roman" w:hAnsi="Times New Roman" w:cs="Times New Roman"/>
                <w:i/>
              </w:rPr>
              <w:t xml:space="preserve">Email, </w:t>
            </w:r>
            <w:r>
              <w:rPr>
                <w:rFonts w:ascii="Times New Roman" w:hAnsi="Times New Roman" w:cs="Times New Roman"/>
                <w:i/>
              </w:rPr>
              <w:t>U</w:t>
            </w:r>
            <w:r w:rsidRPr="008204EE">
              <w:rPr>
                <w:rFonts w:ascii="Times New Roman" w:hAnsi="Times New Roman" w:cs="Times New Roman"/>
                <w:i/>
              </w:rPr>
              <w:t>:</w:t>
            </w:r>
            <w:r>
              <w:rPr>
                <w:rFonts w:ascii="Times New Roman" w:hAnsi="Times New Roman" w:cs="Times New Roman"/>
                <w:i/>
              </w:rPr>
              <w:t>drive</w:t>
            </w:r>
          </w:p>
        </w:tc>
      </w:tr>
    </w:tbl>
    <w:p w:rsidR="00360E06" w:rsidRDefault="00360E06" w:rsidP="005647FD">
      <w:pPr>
        <w:pStyle w:val="Default"/>
        <w:rPr>
          <w:sz w:val="20"/>
          <w:szCs w:val="20"/>
        </w:rPr>
      </w:pPr>
    </w:p>
    <w:p w:rsidR="00E3256A" w:rsidRPr="00014A5B" w:rsidRDefault="005647FD" w:rsidP="005647FD">
      <w:pPr>
        <w:pStyle w:val="Default"/>
        <w:rPr>
          <w:i/>
          <w:sz w:val="20"/>
          <w:szCs w:val="20"/>
        </w:rPr>
      </w:pPr>
      <w:r w:rsidRPr="00014A5B">
        <w:rPr>
          <w:i/>
          <w:sz w:val="20"/>
          <w:szCs w:val="20"/>
        </w:rPr>
        <w:t>Under the Federal Records Act, government employees are prohibited from using non-official email accounts for official business unless they either carbon copy the messages sent via non-official email accounts to their official email account or forward such messages to their official email account within 20 days. If you have responsive records located on a non-official email account that have not already been carbon copied or forwarded to your official email account, you must (1) forward them to your official email account if you are within the 20-day window and provide them to the FOIA Office as part of your search response or (2) provide them to the FOIA Office from your non-official email account as part of your search response.</w:t>
      </w:r>
    </w:p>
    <w:p w:rsidR="005647FD" w:rsidRDefault="005647FD" w:rsidP="005647FD">
      <w:pPr>
        <w:pStyle w:val="Default"/>
        <w:rPr>
          <w:sz w:val="20"/>
          <w:szCs w:val="20"/>
        </w:rPr>
      </w:pPr>
      <w:r w:rsidRPr="00014A5B">
        <w:rPr>
          <w:b/>
          <w:bCs/>
          <w:i/>
        </w:rPr>
        <w:br/>
      </w:r>
      <w:r w:rsidR="00777EAA">
        <w:t>*</w:t>
      </w:r>
      <w:r>
        <w:t>I certify that a reasonable records search was conducted in response to this FOIA request</w:t>
      </w:r>
      <w:r w:rsidR="002E149A">
        <w:t xml:space="preserve"> and a “no records” response is </w:t>
      </w:r>
      <w:r w:rsidR="00486F50">
        <w:t>warranted</w:t>
      </w:r>
      <w:r w:rsidR="002E149A">
        <w:t xml:space="preserve"> for </w:t>
      </w:r>
      <w:r w:rsidR="00713FEE">
        <w:t xml:space="preserve"> </w:t>
      </w:r>
      <w:r w:rsidR="006D6DDC">
        <w:t>(circle one)</w:t>
      </w:r>
      <w:r w:rsidR="002E149A">
        <w:t xml:space="preserve"> </w:t>
      </w:r>
      <w:r w:rsidR="006D6DDC">
        <w:t xml:space="preserve">    </w:t>
      </w:r>
      <w:r w:rsidR="002E149A">
        <w:t xml:space="preserve">ALL </w:t>
      </w:r>
      <w:r w:rsidR="006D6DDC">
        <w:t xml:space="preserve"> </w:t>
      </w:r>
      <w:r w:rsidR="002E149A">
        <w:t xml:space="preserve">/ </w:t>
      </w:r>
      <w:r w:rsidR="006D6DDC">
        <w:t xml:space="preserve"> </w:t>
      </w:r>
      <w:r w:rsidR="002E149A">
        <w:t>A PORTION</w:t>
      </w:r>
      <w:r w:rsidR="006D6DDC">
        <w:t xml:space="preserve">   </w:t>
      </w:r>
      <w:r w:rsidR="002E149A">
        <w:t xml:space="preserve"> of this request</w:t>
      </w:r>
      <w:r>
        <w:t>.</w:t>
      </w:r>
      <w:r w:rsidR="002E149A">
        <w:t xml:space="preserve">  </w:t>
      </w:r>
    </w:p>
    <w:p w:rsidR="005647FD" w:rsidRDefault="005647FD" w:rsidP="005647FD">
      <w:pPr>
        <w:pStyle w:val="Default"/>
      </w:pPr>
    </w:p>
    <w:p w:rsidR="005647FD" w:rsidRPr="005647FD" w:rsidRDefault="005647FD" w:rsidP="005647FD">
      <w:pPr>
        <w:pStyle w:val="Default"/>
      </w:pPr>
      <w:r>
        <w:t>_______________________________</w:t>
      </w:r>
      <w:r w:rsidR="00AF46A0">
        <w:t>__________</w:t>
      </w:r>
      <w:r w:rsidR="00AF46A0">
        <w:tab/>
      </w:r>
      <w:r w:rsidR="00AF46A0">
        <w:tab/>
      </w:r>
      <w:r w:rsidR="00AF46A0">
        <w:tab/>
      </w:r>
      <w:r w:rsidR="00AF46A0">
        <w:tab/>
      </w:r>
      <w:r w:rsidR="00AF46A0">
        <w:tab/>
        <w:t>_______________________</w:t>
      </w:r>
      <w:r w:rsidR="00AF46A0">
        <w:br/>
        <w:t>Certified by (signature/print)</w:t>
      </w:r>
      <w:r w:rsidR="00AF46A0">
        <w:tab/>
      </w:r>
      <w:r w:rsidR="00AF46A0">
        <w:tab/>
      </w:r>
      <w:r w:rsidR="00AF46A0">
        <w:tab/>
      </w:r>
      <w:r w:rsidR="00AF46A0">
        <w:tab/>
      </w:r>
      <w:r w:rsidR="00AF46A0">
        <w:tab/>
      </w:r>
      <w:r w:rsidR="00AF46A0">
        <w:tab/>
      </w:r>
      <w:r w:rsidR="00AF46A0">
        <w:tab/>
      </w:r>
      <w:r w:rsidR="00AF46A0">
        <w:tab/>
        <w:t>Date</w:t>
      </w:r>
    </w:p>
    <w:sectPr w:rsidR="005647FD" w:rsidRPr="005647F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40" w:rsidRDefault="00F87F40">
      <w:pPr>
        <w:spacing w:after="0" w:line="240" w:lineRule="auto"/>
      </w:pPr>
      <w:r>
        <w:separator/>
      </w:r>
    </w:p>
  </w:endnote>
  <w:endnote w:type="continuationSeparator" w:id="0">
    <w:p w:rsidR="00F87F40" w:rsidRDefault="00F8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5B7F37">
      <w:trPr>
        <w:trHeight w:hRule="exact" w:val="115"/>
        <w:jc w:val="center"/>
      </w:trPr>
      <w:tc>
        <w:tcPr>
          <w:tcW w:w="4686" w:type="dxa"/>
          <w:shd w:val="clear" w:color="auto" w:fill="5B9BD5" w:themeFill="accent1"/>
          <w:tcMar>
            <w:top w:w="0" w:type="dxa"/>
            <w:bottom w:w="0" w:type="dxa"/>
          </w:tcMar>
        </w:tcPr>
        <w:p w:rsidR="005B7F37" w:rsidRDefault="005B7F37">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5B7F37" w:rsidRDefault="005B7F37">
          <w:pPr>
            <w:pStyle w:val="Header"/>
            <w:tabs>
              <w:tab w:val="clear" w:pos="4680"/>
              <w:tab w:val="clear" w:pos="9360"/>
            </w:tabs>
            <w:jc w:val="right"/>
            <w:rPr>
              <w:caps/>
              <w:sz w:val="18"/>
            </w:rPr>
          </w:pPr>
        </w:p>
      </w:tc>
    </w:tr>
    <w:tr w:rsidR="005B7F37">
      <w:trPr>
        <w:jc w:val="center"/>
      </w:trPr>
      <w:sdt>
        <w:sdtPr>
          <w:rPr>
            <w:rFonts w:ascii="Times New Roman" w:hAnsi="Times New Roman" w:cs="Times New Roman"/>
            <w:caps/>
            <w:color w:val="808080" w:themeColor="background1" w:themeShade="80"/>
            <w:sz w:val="18"/>
            <w:szCs w:val="18"/>
          </w:rPr>
          <w:alias w:val="Author"/>
          <w:tag w:val=""/>
          <w:id w:val="1534151868"/>
          <w:placeholder>
            <w:docPart w:val="B9507D8C556148338CA7BE93ACE82F2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5B7F37" w:rsidRPr="005B7F37" w:rsidRDefault="00917B6F">
              <w:pPr>
                <w:pStyle w:val="Footer"/>
                <w:tabs>
                  <w:tab w:val="clear" w:pos="4680"/>
                  <w:tab w:val="clear" w:pos="9360"/>
                </w:tabs>
                <w:rPr>
                  <w:rFonts w:ascii="Times New Roman" w:hAnsi="Times New Roman" w:cs="Times New Roman"/>
                  <w:caps/>
                  <w:color w:val="808080" w:themeColor="background1" w:themeShade="80"/>
                  <w:sz w:val="18"/>
                  <w:szCs w:val="18"/>
                </w:rPr>
              </w:pPr>
              <w:r>
                <w:rPr>
                  <w:rFonts w:ascii="Times New Roman" w:hAnsi="Times New Roman" w:cs="Times New Roman"/>
                  <w:caps/>
                  <w:color w:val="808080" w:themeColor="background1" w:themeShade="80"/>
                  <w:sz w:val="18"/>
                  <w:szCs w:val="18"/>
                </w:rPr>
                <w:t xml:space="preserve">FOIA </w:t>
              </w:r>
              <w:r w:rsidR="005B7F37" w:rsidRPr="005B7F37">
                <w:rPr>
                  <w:rFonts w:ascii="Times New Roman" w:hAnsi="Times New Roman" w:cs="Times New Roman"/>
                  <w:caps/>
                  <w:color w:val="808080" w:themeColor="background1" w:themeShade="80"/>
                  <w:sz w:val="18"/>
                  <w:szCs w:val="18"/>
                </w:rPr>
                <w:t>RESPONSE WORKSHEET</w:t>
              </w:r>
            </w:p>
          </w:tc>
        </w:sdtContent>
      </w:sdt>
      <w:tc>
        <w:tcPr>
          <w:tcW w:w="4674" w:type="dxa"/>
          <w:shd w:val="clear" w:color="auto" w:fill="auto"/>
          <w:vAlign w:val="center"/>
        </w:tcPr>
        <w:p w:rsidR="005B7F37" w:rsidRPr="005B7F37" w:rsidRDefault="00F2550A">
          <w:pPr>
            <w:pStyle w:val="Footer"/>
            <w:tabs>
              <w:tab w:val="clear" w:pos="4680"/>
              <w:tab w:val="clear" w:pos="9360"/>
            </w:tabs>
            <w:jc w:val="right"/>
            <w:rPr>
              <w:rFonts w:ascii="Times New Roman" w:hAnsi="Times New Roman" w:cs="Times New Roman"/>
              <w:caps/>
              <w:color w:val="808080" w:themeColor="background1" w:themeShade="80"/>
              <w:sz w:val="18"/>
              <w:szCs w:val="18"/>
            </w:rPr>
          </w:pPr>
          <w:r>
            <w:rPr>
              <w:rFonts w:ascii="Times New Roman" w:hAnsi="Times New Roman" w:cs="Times New Roman"/>
              <w:caps/>
              <w:color w:val="808080" w:themeColor="background1" w:themeShade="80"/>
              <w:sz w:val="18"/>
              <w:szCs w:val="18"/>
            </w:rPr>
            <w:t>ATTACHMENT 3</w:t>
          </w:r>
        </w:p>
      </w:tc>
    </w:tr>
  </w:tbl>
  <w:p w:rsidR="005B7F37" w:rsidRDefault="005B7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40" w:rsidRDefault="00F87F40">
      <w:pPr>
        <w:spacing w:after="0" w:line="240" w:lineRule="auto"/>
      </w:pPr>
      <w:r>
        <w:separator/>
      </w:r>
    </w:p>
  </w:footnote>
  <w:footnote w:type="continuationSeparator" w:id="0">
    <w:p w:rsidR="00F87F40" w:rsidRDefault="00F8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0" w:rsidRPr="005B7F37" w:rsidRDefault="00F87F40">
    <w:pPr>
      <w:pStyle w:val="Header"/>
      <w:rPr>
        <w:rFonts w:ascii="Times New Roman" w:hAnsi="Times New Roman" w:cs="Times New Roman"/>
      </w:rPr>
    </w:pPr>
    <w:r w:rsidRPr="005B7F37">
      <w:rPr>
        <w:rFonts w:ascii="Times New Roman" w:hAnsi="Times New Roman" w:cs="Times New Roman"/>
      </w:rPr>
      <w:t>FOIA #:  ______</w:t>
    </w:r>
    <w:r w:rsidR="006D6DDC">
      <w:rPr>
        <w:rFonts w:ascii="Times New Roman" w:hAnsi="Times New Roman" w:cs="Times New Roman"/>
      </w:rPr>
      <w:t>_____</w:t>
    </w:r>
    <w:r w:rsidRPr="005B7F37">
      <w:rPr>
        <w:rFonts w:ascii="Times New Roman" w:hAnsi="Times New Roman" w:cs="Times New Roman"/>
      </w:rPr>
      <w:t>__________</w:t>
    </w:r>
    <w:r w:rsidRPr="005B7F37">
      <w:rPr>
        <w:rFonts w:ascii="Times New Roman" w:hAnsi="Times New Roman" w:cs="Times New Roman"/>
      </w:rPr>
      <w:tab/>
    </w:r>
    <w:r w:rsidRPr="005B7F37">
      <w:rPr>
        <w:rFonts w:ascii="Times New Roman" w:hAnsi="Times New Roman" w:cs="Times New Roman"/>
      </w:rPr>
      <w:tab/>
      <w:t>DATE:  _________</w:t>
    </w:r>
    <w:r w:rsidR="006D6DDC">
      <w:rPr>
        <w:rFonts w:ascii="Times New Roman" w:hAnsi="Times New Roman" w:cs="Times New Roman"/>
      </w:rPr>
      <w:t>_____</w:t>
    </w:r>
    <w:r w:rsidRPr="005B7F37">
      <w:rPr>
        <w:rFonts w:ascii="Times New Roman" w:hAnsi="Times New Roman" w:cs="Times New Roman"/>
      </w:rPr>
      <w:t>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4668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96CD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20E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2CD0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8D6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1AA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075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90F4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F8A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640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E81473"/>
    <w:multiLevelType w:val="hybridMultilevel"/>
    <w:tmpl w:val="8510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C533A"/>
    <w:multiLevelType w:val="hybridMultilevel"/>
    <w:tmpl w:val="408A4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7CC4"/>
    <w:multiLevelType w:val="hybridMultilevel"/>
    <w:tmpl w:val="92A65734"/>
    <w:lvl w:ilvl="0" w:tplc="C604336A">
      <w:start w:val="1"/>
      <w:numFmt w:val="decimal"/>
      <w:pStyle w:val="List"/>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40"/>
    <w:rsid w:val="00014A5B"/>
    <w:rsid w:val="00025561"/>
    <w:rsid w:val="00141A29"/>
    <w:rsid w:val="00254504"/>
    <w:rsid w:val="002C11F2"/>
    <w:rsid w:val="002C1C59"/>
    <w:rsid w:val="002E149A"/>
    <w:rsid w:val="00360E06"/>
    <w:rsid w:val="003D7D4B"/>
    <w:rsid w:val="003E6E68"/>
    <w:rsid w:val="00437D07"/>
    <w:rsid w:val="00486F50"/>
    <w:rsid w:val="004B56EE"/>
    <w:rsid w:val="00545784"/>
    <w:rsid w:val="005647FD"/>
    <w:rsid w:val="005B01EF"/>
    <w:rsid w:val="005B7F37"/>
    <w:rsid w:val="00620A8D"/>
    <w:rsid w:val="006D6DDC"/>
    <w:rsid w:val="006F4C68"/>
    <w:rsid w:val="00713FEE"/>
    <w:rsid w:val="00714C9F"/>
    <w:rsid w:val="00777EAA"/>
    <w:rsid w:val="008204EE"/>
    <w:rsid w:val="00861D35"/>
    <w:rsid w:val="008659BF"/>
    <w:rsid w:val="00917B6F"/>
    <w:rsid w:val="009C0B2F"/>
    <w:rsid w:val="00AE0FA9"/>
    <w:rsid w:val="00AF46A0"/>
    <w:rsid w:val="00B11FB5"/>
    <w:rsid w:val="00B549C9"/>
    <w:rsid w:val="00BC3A85"/>
    <w:rsid w:val="00C11B89"/>
    <w:rsid w:val="00C15323"/>
    <w:rsid w:val="00C20803"/>
    <w:rsid w:val="00D60175"/>
    <w:rsid w:val="00DD143E"/>
    <w:rsid w:val="00E3256A"/>
    <w:rsid w:val="00F2550A"/>
    <w:rsid w:val="00F8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chartTrackingRefBased/>
  <w15:docId w15:val="{1D4D13C8-EA72-444C-845F-BB7DE87B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Heading1">
    <w:name w:val="heading 1"/>
    <w:basedOn w:val="Normal"/>
    <w:next w:val="Normal"/>
    <w:link w:val="Heading1Char"/>
    <w:uiPriority w:val="1"/>
    <w:qFormat/>
    <w:pPr>
      <w:keepNext/>
      <w:keepLines/>
      <w:pageBreakBefore/>
      <w:spacing w:before="240" w:after="240"/>
      <w:contextualSpacing/>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pPr>
      <w:keepNext/>
      <w:keepLines/>
      <w:spacing w:before="40" w:after="240"/>
      <w:jc w:val="center"/>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1"/>
    <w:qFormat/>
    <w:pPr>
      <w:keepNext/>
      <w:keepLines/>
      <w:spacing w:before="24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26"/>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qFormat/>
    <w:rPr>
      <w:b/>
      <w:bCs/>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paragraph" w:customStyle="1" w:styleId="Tabletext">
    <w:name w:val="Table text"/>
    <w:basedOn w:val="Normal"/>
    <w:uiPriority w:val="1"/>
    <w:qFormat/>
    <w:pPr>
      <w:spacing w:before="20" w:after="20" w:line="240" w:lineRule="auto"/>
      <w:ind w:right="72"/>
    </w:pPr>
  </w:style>
  <w:style w:type="paragraph" w:styleId="ListParagraph">
    <w:name w:val="List Paragraph"/>
    <w:basedOn w:val="Normal"/>
    <w:uiPriority w:val="34"/>
    <w:semiHidden/>
    <w:qFormat/>
    <w:pPr>
      <w:ind w:left="720"/>
      <w:contextualSpacing/>
    </w:pPr>
  </w:style>
  <w:style w:type="paragraph" w:styleId="List">
    <w:name w:val="List"/>
    <w:basedOn w:val="ListParagraph"/>
    <w:uiPriority w:val="1"/>
    <w:qFormat/>
    <w:pPr>
      <w:numPr>
        <w:numId w:val="2"/>
      </w:numPr>
      <w:ind w:left="720" w:hanging="360"/>
      <w:contextualSpacing w:val="0"/>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alutation">
    <w:name w:val="Salutation"/>
    <w:basedOn w:val="Normal"/>
    <w:next w:val="Normal"/>
    <w:link w:val="SalutationChar"/>
    <w:uiPriority w:val="1"/>
    <w:unhideWhenUsed/>
    <w:qFormat/>
    <w:pPr>
      <w:spacing w:before="200"/>
    </w:pPr>
  </w:style>
  <w:style w:type="character" w:customStyle="1" w:styleId="SalutationChar">
    <w:name w:val="Salutation Char"/>
    <w:basedOn w:val="DefaultParagraphFont"/>
    <w:link w:val="Salutation"/>
    <w:uiPriority w:val="1"/>
    <w:rPr>
      <w:sz w:val="20"/>
      <w:szCs w:val="20"/>
    </w:rPr>
  </w:style>
  <w:style w:type="paragraph" w:styleId="Header">
    <w:name w:val="header"/>
    <w:basedOn w:val="Normal"/>
    <w:link w:val="HeaderChar"/>
    <w:uiPriority w:val="99"/>
    <w:unhideWhenUsed/>
    <w:rsid w:val="00F87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F40"/>
    <w:rPr>
      <w:sz w:val="20"/>
      <w:szCs w:val="20"/>
    </w:rPr>
  </w:style>
  <w:style w:type="paragraph" w:styleId="Footer">
    <w:name w:val="footer"/>
    <w:basedOn w:val="Normal"/>
    <w:link w:val="FooterChar"/>
    <w:uiPriority w:val="99"/>
    <w:unhideWhenUsed/>
    <w:rsid w:val="00F87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F40"/>
    <w:rPr>
      <w:sz w:val="20"/>
      <w:szCs w:val="20"/>
    </w:rPr>
  </w:style>
  <w:style w:type="paragraph" w:customStyle="1" w:styleId="Default">
    <w:name w:val="Default"/>
    <w:rsid w:val="00E325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1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itman\AppData\Roaming\Microsoft\Templates\Walk-a-thon%20fundraiser%20pledg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509E524AF34E739CBF43BF860CAF9C"/>
        <w:category>
          <w:name w:val="General"/>
          <w:gallery w:val="placeholder"/>
        </w:category>
        <w:types>
          <w:type w:val="bbPlcHdr"/>
        </w:types>
        <w:behaviors>
          <w:behavior w:val="content"/>
        </w:behaviors>
        <w:guid w:val="{FE64E2D5-8DF1-4B4F-ABAF-F585B9D7E576}"/>
      </w:docPartPr>
      <w:docPartBody>
        <w:p w:rsidR="003B65A3" w:rsidRDefault="00B44343">
          <w:pPr>
            <w:pStyle w:val="FA509E524AF34E739CBF43BF860CAF9C"/>
          </w:pPr>
          <w:r>
            <w:t>[Day of the week and date]</w:t>
          </w:r>
        </w:p>
      </w:docPartBody>
    </w:docPart>
    <w:docPart>
      <w:docPartPr>
        <w:name w:val="B9507D8C556148338CA7BE93ACE82F2A"/>
        <w:category>
          <w:name w:val="General"/>
          <w:gallery w:val="placeholder"/>
        </w:category>
        <w:types>
          <w:type w:val="bbPlcHdr"/>
        </w:types>
        <w:behaviors>
          <w:behavior w:val="content"/>
        </w:behaviors>
        <w:guid w:val="{245A9A15-B243-4B60-968F-CC4820449BB8}"/>
      </w:docPartPr>
      <w:docPartBody>
        <w:p w:rsidR="003B65A3" w:rsidRDefault="00B44343" w:rsidP="00B44343">
          <w:pPr>
            <w:pStyle w:val="B9507D8C556148338CA7BE93ACE82F2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43"/>
    <w:rsid w:val="003B65A3"/>
    <w:rsid w:val="00B4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Pr>
      <w:b/>
      <w:bCs/>
    </w:rPr>
  </w:style>
  <w:style w:type="paragraph" w:customStyle="1" w:styleId="904AA212732746F78D586DC7DC2A965A">
    <w:name w:val="904AA212732746F78D586DC7DC2A965A"/>
  </w:style>
  <w:style w:type="paragraph" w:customStyle="1" w:styleId="9C786AE0391A4C19880178A4465AC7D5">
    <w:name w:val="9C786AE0391A4C19880178A4465AC7D5"/>
  </w:style>
  <w:style w:type="paragraph" w:customStyle="1" w:styleId="FA509E524AF34E739CBF43BF860CAF9C">
    <w:name w:val="FA509E524AF34E739CBF43BF860CAF9C"/>
  </w:style>
  <w:style w:type="paragraph" w:customStyle="1" w:styleId="62A4B72125A44082808249EDB0121A38">
    <w:name w:val="62A4B72125A44082808249EDB0121A38"/>
  </w:style>
  <w:style w:type="paragraph" w:customStyle="1" w:styleId="4AE662054D834BE5BFB45240E492B7D5">
    <w:name w:val="4AE662054D834BE5BFB45240E492B7D5"/>
  </w:style>
  <w:style w:type="paragraph" w:customStyle="1" w:styleId="472CF29930BD4412B8348EABE5BF4589">
    <w:name w:val="472CF29930BD4412B8348EABE5BF4589"/>
  </w:style>
  <w:style w:type="paragraph" w:customStyle="1" w:styleId="770556E5433C4124AF8E438110220438">
    <w:name w:val="770556E5433C4124AF8E438110220438"/>
  </w:style>
  <w:style w:type="paragraph" w:customStyle="1" w:styleId="622FB068847F4D71A781A996AF183225">
    <w:name w:val="622FB068847F4D71A781A996AF183225"/>
  </w:style>
  <w:style w:type="paragraph" w:customStyle="1" w:styleId="E4E84559077B48F897C7B2C71B703AC1">
    <w:name w:val="E4E84559077B48F897C7B2C71B703AC1"/>
  </w:style>
  <w:style w:type="paragraph" w:customStyle="1" w:styleId="4FFA4D28681B40DC9605DDFC48B3AEFB">
    <w:name w:val="4FFA4D28681B40DC9605DDFC48B3AEFB"/>
  </w:style>
  <w:style w:type="paragraph" w:customStyle="1" w:styleId="68D27B6CA0464107A1A655062EC8973D">
    <w:name w:val="68D27B6CA0464107A1A655062EC8973D"/>
  </w:style>
  <w:style w:type="paragraph" w:customStyle="1" w:styleId="AAF9E6CB7DFA40FF8D4632AD9FA6875C">
    <w:name w:val="AAF9E6CB7DFA40FF8D4632AD9FA6875C"/>
  </w:style>
  <w:style w:type="character" w:styleId="PlaceholderText">
    <w:name w:val="Placeholder Text"/>
    <w:basedOn w:val="DefaultParagraphFont"/>
    <w:uiPriority w:val="99"/>
    <w:semiHidden/>
    <w:rsid w:val="00B44343"/>
    <w:rPr>
      <w:color w:val="808080"/>
    </w:rPr>
  </w:style>
  <w:style w:type="paragraph" w:customStyle="1" w:styleId="B9507D8C556148338CA7BE93ACE82F2A">
    <w:name w:val="B9507D8C556148338CA7BE93ACE82F2A"/>
    <w:rsid w:val="00B44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Walk-a-thon fundraiser pledge form">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FREEDOM OF INFORMATION ACT (FOIA) RESPONSE WORKSHEET</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88898-37EE-462A-AC70-8C790AB56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Walk-a-thon fundraiser pledge form.dotx</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FOIA RESPONSE WORKSHEET</dc:creator>
  <cp:keywords/>
  <cp:lastModifiedBy>Pruss, Emmet J</cp:lastModifiedBy>
  <cp:revision>2</cp:revision>
  <cp:lastPrinted>2018-07-17T14:50:00Z</cp:lastPrinted>
  <dcterms:created xsi:type="dcterms:W3CDTF">2018-07-23T19:30:00Z</dcterms:created>
  <dcterms:modified xsi:type="dcterms:W3CDTF">2018-07-23T19:30:00Z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TC039876069991</vt:lpwstr>
  </property>
</Properties>
</file>