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4E20C" w14:textId="5AC8D828" w:rsidR="009B2125" w:rsidRPr="00947C70" w:rsidRDefault="009B2125" w:rsidP="00E96B2C">
      <w:pPr>
        <w:spacing w:after="0" w:line="240" w:lineRule="auto"/>
        <w:rPr>
          <w:b/>
          <w:bCs/>
          <w:sz w:val="28"/>
          <w:szCs w:val="28"/>
        </w:rPr>
      </w:pPr>
      <w:r w:rsidRPr="00947C70">
        <w:rPr>
          <w:b/>
          <w:bCs/>
          <w:sz w:val="28"/>
          <w:szCs w:val="28"/>
        </w:rPr>
        <w:t>AZ RAC Day 1</w:t>
      </w:r>
      <w:r w:rsidR="00E11769" w:rsidRPr="00947C70">
        <w:rPr>
          <w:b/>
          <w:bCs/>
          <w:sz w:val="28"/>
          <w:szCs w:val="28"/>
        </w:rPr>
        <w:t xml:space="preserve"> of 2</w:t>
      </w:r>
      <w:r w:rsidRPr="00947C70">
        <w:rPr>
          <w:b/>
          <w:bCs/>
          <w:sz w:val="28"/>
          <w:szCs w:val="28"/>
        </w:rPr>
        <w:t xml:space="preserve"> -- </w:t>
      </w:r>
      <w:r w:rsidR="003B0563" w:rsidRPr="00947C70">
        <w:rPr>
          <w:b/>
          <w:bCs/>
          <w:sz w:val="28"/>
          <w:szCs w:val="28"/>
        </w:rPr>
        <w:t>November 30</w:t>
      </w:r>
      <w:r w:rsidRPr="00947C70">
        <w:rPr>
          <w:b/>
          <w:bCs/>
          <w:sz w:val="28"/>
          <w:szCs w:val="28"/>
        </w:rPr>
        <w:t xml:space="preserve">, 2020 </w:t>
      </w:r>
    </w:p>
    <w:tbl>
      <w:tblPr>
        <w:tblStyle w:val="PlainTable1"/>
        <w:tblW w:w="0" w:type="auto"/>
        <w:tblInd w:w="421" w:type="dxa"/>
        <w:tblLook w:val="04A0" w:firstRow="1" w:lastRow="0" w:firstColumn="1" w:lastColumn="0" w:noHBand="0" w:noVBand="1"/>
      </w:tblPr>
      <w:tblGrid>
        <w:gridCol w:w="753"/>
        <w:gridCol w:w="5162"/>
        <w:gridCol w:w="15"/>
        <w:gridCol w:w="3719"/>
      </w:tblGrid>
      <w:tr w:rsidR="002B50F3" w:rsidRPr="00C86ACB" w14:paraId="4E2DF62E" w14:textId="77777777" w:rsidTr="00947C70">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619" w:type="dxa"/>
          </w:tcPr>
          <w:p w14:paraId="23A1990F" w14:textId="77777777" w:rsidR="002B50F3" w:rsidRPr="00EB1748" w:rsidRDefault="002B50F3" w:rsidP="0036261A">
            <w:pPr>
              <w:pStyle w:val="Heading2"/>
              <w:jc w:val="center"/>
              <w:outlineLvl w:val="1"/>
            </w:pPr>
            <w:bookmarkStart w:id="0" w:name="_Hlk51318870"/>
            <w:r w:rsidRPr="00EB1748">
              <w:t>TIME</w:t>
            </w:r>
          </w:p>
        </w:tc>
        <w:tc>
          <w:tcPr>
            <w:tcW w:w="5232" w:type="dxa"/>
          </w:tcPr>
          <w:p w14:paraId="09798BFA" w14:textId="77777777" w:rsidR="002B50F3" w:rsidRPr="00C86ACB" w:rsidRDefault="002B50F3" w:rsidP="0036261A">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C86ACB">
              <w:t>TOPIC</w:t>
            </w:r>
          </w:p>
        </w:tc>
        <w:tc>
          <w:tcPr>
            <w:tcW w:w="3788" w:type="dxa"/>
            <w:gridSpan w:val="2"/>
          </w:tcPr>
          <w:p w14:paraId="4D47950D" w14:textId="0E44DA87" w:rsidR="002B50F3" w:rsidRPr="00C86ACB" w:rsidRDefault="002B50F3" w:rsidP="0036261A">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C86ACB">
              <w:t>PRESENTER</w:t>
            </w:r>
          </w:p>
        </w:tc>
      </w:tr>
      <w:tr w:rsidR="002B50F3" w:rsidRPr="00ED5CA2" w14:paraId="0626B190" w14:textId="77777777" w:rsidTr="00947C7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619" w:type="dxa"/>
          </w:tcPr>
          <w:p w14:paraId="544A101C" w14:textId="64604A95" w:rsidR="002B50F3" w:rsidRPr="00EB1748" w:rsidRDefault="006219AE" w:rsidP="00EB1748">
            <w:pPr>
              <w:jc w:val="center"/>
              <w:rPr>
                <w:rFonts w:cstheme="minorHAnsi"/>
              </w:rPr>
            </w:pPr>
            <w:r w:rsidRPr="00EB1748">
              <w:rPr>
                <w:rFonts w:cstheme="minorHAnsi"/>
              </w:rPr>
              <w:t>8</w:t>
            </w:r>
            <w:r w:rsidR="00BA65AD" w:rsidRPr="00EB1748">
              <w:rPr>
                <w:rFonts w:cstheme="minorHAnsi"/>
              </w:rPr>
              <w:t>:00</w:t>
            </w:r>
          </w:p>
        </w:tc>
        <w:tc>
          <w:tcPr>
            <w:tcW w:w="5232" w:type="dxa"/>
          </w:tcPr>
          <w:p w14:paraId="47A366BB" w14:textId="445199A8" w:rsidR="002B50F3" w:rsidRPr="00C86ACB" w:rsidRDefault="00B0153E" w:rsidP="005F034B">
            <w:pPr>
              <w:cnfStyle w:val="000000100000" w:firstRow="0" w:lastRow="0" w:firstColumn="0" w:lastColumn="0" w:oddVBand="0" w:evenVBand="0" w:oddHBand="1" w:evenHBand="0" w:firstRowFirstColumn="0" w:firstRowLastColumn="0" w:lastRowFirstColumn="0" w:lastRowLastColumn="0"/>
              <w:rPr>
                <w:rStyle w:val="IntenseReference"/>
                <w:sz w:val="24"/>
                <w:szCs w:val="24"/>
              </w:rPr>
            </w:pPr>
            <w:r w:rsidRPr="00C86ACB">
              <w:rPr>
                <w:rStyle w:val="IntenseReference"/>
                <w:sz w:val="24"/>
                <w:szCs w:val="24"/>
              </w:rPr>
              <w:t>Virtual Check-in and Tech Orientation</w:t>
            </w:r>
            <w:r w:rsidR="00CD3558">
              <w:rPr>
                <w:rStyle w:val="IntenseReference"/>
                <w:sz w:val="24"/>
                <w:szCs w:val="24"/>
              </w:rPr>
              <w:t>/Tuning</w:t>
            </w:r>
          </w:p>
        </w:tc>
        <w:tc>
          <w:tcPr>
            <w:tcW w:w="3788" w:type="dxa"/>
            <w:gridSpan w:val="2"/>
          </w:tcPr>
          <w:p w14:paraId="62A8F0B1" w14:textId="11913037" w:rsidR="002B50F3" w:rsidRPr="00BE3D5C" w:rsidRDefault="009B2125" w:rsidP="005F034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w:t>
            </w:r>
            <w:r>
              <w:rPr>
                <w:sz w:val="20"/>
                <w:szCs w:val="20"/>
              </w:rPr>
              <w:t>olores Garcia, RAC Coordinator</w:t>
            </w:r>
          </w:p>
        </w:tc>
      </w:tr>
      <w:tr w:rsidR="00174B22" w:rsidRPr="00ED5CA2" w14:paraId="3B5BCBB2" w14:textId="77777777" w:rsidTr="00947C70">
        <w:tc>
          <w:tcPr>
            <w:cnfStyle w:val="001000000000" w:firstRow="0" w:lastRow="0" w:firstColumn="1" w:lastColumn="0" w:oddVBand="0" w:evenVBand="0" w:oddHBand="0" w:evenHBand="0" w:firstRowFirstColumn="0" w:firstRowLastColumn="0" w:lastRowFirstColumn="0" w:lastRowLastColumn="0"/>
            <w:tcW w:w="619" w:type="dxa"/>
          </w:tcPr>
          <w:p w14:paraId="4B913FBE" w14:textId="0EC57C2D" w:rsidR="00174B22" w:rsidRPr="00EB1748" w:rsidRDefault="00174B22" w:rsidP="00EB1748">
            <w:pPr>
              <w:jc w:val="center"/>
              <w:rPr>
                <w:rFonts w:cstheme="minorHAnsi"/>
              </w:rPr>
            </w:pPr>
            <w:r>
              <w:rPr>
                <w:rFonts w:cstheme="minorHAnsi"/>
              </w:rPr>
              <w:t>8:30</w:t>
            </w:r>
          </w:p>
        </w:tc>
        <w:tc>
          <w:tcPr>
            <w:tcW w:w="5247" w:type="dxa"/>
            <w:gridSpan w:val="2"/>
          </w:tcPr>
          <w:p w14:paraId="1E473022" w14:textId="6E0A5D8E" w:rsidR="00174B22" w:rsidRPr="00C86ACB" w:rsidRDefault="00174B22" w:rsidP="006219AE">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Pr>
                <w:rStyle w:val="IntenseReference"/>
                <w:rFonts w:cstheme="minorHAnsi"/>
                <w:sz w:val="24"/>
                <w:szCs w:val="24"/>
              </w:rPr>
              <w:t>Resource Advisory Council Ethics</w:t>
            </w:r>
          </w:p>
        </w:tc>
        <w:tc>
          <w:tcPr>
            <w:tcW w:w="3773" w:type="dxa"/>
          </w:tcPr>
          <w:p w14:paraId="2C0E4AE4" w14:textId="1EB3EFF9" w:rsidR="00174B22" w:rsidRPr="00BE3D5C" w:rsidRDefault="00174B22" w:rsidP="006219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DOI/B</w:t>
            </w:r>
            <w:r>
              <w:rPr>
                <w:sz w:val="20"/>
                <w:szCs w:val="20"/>
              </w:rPr>
              <w:t xml:space="preserve">LM Solicitors </w:t>
            </w:r>
          </w:p>
        </w:tc>
      </w:tr>
      <w:bookmarkEnd w:id="0"/>
      <w:tr w:rsidR="006219AE" w:rsidRPr="00ED5CA2" w14:paraId="188729CD" w14:textId="77777777" w:rsidTr="0094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tcPr>
          <w:p w14:paraId="15768D13" w14:textId="4D753921" w:rsidR="006219AE" w:rsidRPr="00EB1748" w:rsidRDefault="00174B22" w:rsidP="00EB1748">
            <w:pPr>
              <w:jc w:val="center"/>
              <w:rPr>
                <w:rFonts w:cstheme="minorHAnsi"/>
              </w:rPr>
            </w:pPr>
            <w:r>
              <w:rPr>
                <w:rFonts w:cstheme="minorHAnsi"/>
              </w:rPr>
              <w:t>9:00</w:t>
            </w:r>
          </w:p>
        </w:tc>
        <w:tc>
          <w:tcPr>
            <w:tcW w:w="5247" w:type="dxa"/>
            <w:gridSpan w:val="2"/>
          </w:tcPr>
          <w:p w14:paraId="62C1CAA0" w14:textId="125A88DA" w:rsidR="006219AE" w:rsidRPr="00C86ACB" w:rsidRDefault="00174B22" w:rsidP="006219AE">
            <w:pPr>
              <w:cnfStyle w:val="000000100000" w:firstRow="0" w:lastRow="0" w:firstColumn="0" w:lastColumn="0" w:oddVBand="0" w:evenVBand="0" w:oddHBand="1" w:evenHBand="0" w:firstRowFirstColumn="0" w:firstRowLastColumn="0" w:lastRowFirstColumn="0" w:lastRowLastColumn="0"/>
              <w:rPr>
                <w:rStyle w:val="IntenseReference"/>
                <w:rFonts w:cstheme="minorHAnsi"/>
                <w:sz w:val="24"/>
                <w:szCs w:val="24"/>
              </w:rPr>
            </w:pPr>
            <w:r>
              <w:rPr>
                <w:rStyle w:val="IntenseReference"/>
                <w:rFonts w:cstheme="minorHAnsi"/>
                <w:sz w:val="24"/>
                <w:szCs w:val="24"/>
              </w:rPr>
              <w:t>W</w:t>
            </w:r>
            <w:r w:rsidR="006219AE" w:rsidRPr="00C86ACB">
              <w:rPr>
                <w:rStyle w:val="IntenseReference"/>
                <w:rFonts w:cstheme="minorHAnsi"/>
                <w:sz w:val="24"/>
                <w:szCs w:val="24"/>
              </w:rPr>
              <w:t>elcome and Introductions</w:t>
            </w:r>
          </w:p>
          <w:p w14:paraId="1F8A743F" w14:textId="77777777" w:rsidR="006219AE" w:rsidRPr="003B0563" w:rsidRDefault="006219AE" w:rsidP="006219A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773" w:type="dxa"/>
          </w:tcPr>
          <w:p w14:paraId="42F3A82A" w14:textId="125286E0" w:rsidR="006219AE" w:rsidRPr="00BE3D5C" w:rsidRDefault="006219AE" w:rsidP="006219AE">
            <w:pPr>
              <w:cnfStyle w:val="000000100000" w:firstRow="0" w:lastRow="0" w:firstColumn="0" w:lastColumn="0" w:oddVBand="0" w:evenVBand="0" w:oddHBand="1" w:evenHBand="0" w:firstRowFirstColumn="0" w:firstRowLastColumn="0" w:lastRowFirstColumn="0" w:lastRowLastColumn="0"/>
              <w:rPr>
                <w:rFonts w:cstheme="minorHAnsi"/>
              </w:rPr>
            </w:pPr>
            <w:r w:rsidRPr="00BE3D5C">
              <w:rPr>
                <w:rFonts w:cstheme="minorHAnsi"/>
                <w:sz w:val="20"/>
                <w:szCs w:val="20"/>
              </w:rPr>
              <w:t>Bill Brake, RAC Chair</w:t>
            </w:r>
            <w:r w:rsidR="00947C70">
              <w:rPr>
                <w:rFonts w:cstheme="minorHAnsi"/>
                <w:sz w:val="20"/>
                <w:szCs w:val="20"/>
              </w:rPr>
              <w:t xml:space="preserve"> </w:t>
            </w:r>
          </w:p>
        </w:tc>
      </w:tr>
      <w:tr w:rsidR="006219AE" w:rsidRPr="00ED5CA2" w14:paraId="0CA52ED2" w14:textId="77777777" w:rsidTr="00947C70">
        <w:tc>
          <w:tcPr>
            <w:cnfStyle w:val="001000000000" w:firstRow="0" w:lastRow="0" w:firstColumn="1" w:lastColumn="0" w:oddVBand="0" w:evenVBand="0" w:oddHBand="0" w:evenHBand="0" w:firstRowFirstColumn="0" w:firstRowLastColumn="0" w:lastRowFirstColumn="0" w:lastRowLastColumn="0"/>
            <w:tcW w:w="619" w:type="dxa"/>
          </w:tcPr>
          <w:p w14:paraId="66099144" w14:textId="170C3DDE" w:rsidR="006219AE" w:rsidRPr="00EB1748" w:rsidRDefault="006219AE" w:rsidP="00EB1748">
            <w:pPr>
              <w:jc w:val="center"/>
              <w:rPr>
                <w:rFonts w:cstheme="minorHAnsi"/>
              </w:rPr>
            </w:pPr>
            <w:r w:rsidRPr="00EB1748">
              <w:rPr>
                <w:rFonts w:cstheme="minorHAnsi"/>
              </w:rPr>
              <w:t>9:30</w:t>
            </w:r>
          </w:p>
        </w:tc>
        <w:tc>
          <w:tcPr>
            <w:tcW w:w="5232" w:type="dxa"/>
          </w:tcPr>
          <w:p w14:paraId="1816B90B" w14:textId="77777777" w:rsidR="006219AE" w:rsidRPr="00C86ACB" w:rsidRDefault="006219AE" w:rsidP="006219AE">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BLM Overview (101)</w:t>
            </w:r>
          </w:p>
          <w:p w14:paraId="4A618DD3" w14:textId="77777777" w:rsidR="006219AE" w:rsidRPr="00EB1748" w:rsidRDefault="006219AE" w:rsidP="006219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B1748">
              <w:rPr>
                <w:rFonts w:cstheme="minorHAnsi"/>
                <w:sz w:val="20"/>
                <w:szCs w:val="20"/>
              </w:rPr>
              <w:t>This introductory overview will cover BLM’s multiple use mission and how the BLM Arizona mission supports the Department of the Interior’s priorities. The overview will also provide Resource Advisory Council (RAC) members with information on the BLM Arizona organizational structure and field office/district areas of responsibility.</w:t>
            </w:r>
          </w:p>
          <w:p w14:paraId="1B8AAD5F" w14:textId="77777777" w:rsidR="006219AE" w:rsidRPr="003B0563" w:rsidRDefault="006219AE" w:rsidP="006219A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3788" w:type="dxa"/>
            <w:gridSpan w:val="2"/>
          </w:tcPr>
          <w:p w14:paraId="3229E78F" w14:textId="0E9588C7" w:rsidR="006219AE" w:rsidRPr="00174B22" w:rsidRDefault="00174B22" w:rsidP="006219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74B22">
              <w:rPr>
                <w:rFonts w:cstheme="minorHAnsi"/>
                <w:sz w:val="20"/>
                <w:szCs w:val="20"/>
              </w:rPr>
              <w:t>Amber Cargile, DSD for Business &amp; Support Services (Acting)</w:t>
            </w:r>
          </w:p>
        </w:tc>
      </w:tr>
      <w:tr w:rsidR="006219AE" w:rsidRPr="00ED5CA2" w14:paraId="35B877F9" w14:textId="77777777" w:rsidTr="0094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tcPr>
          <w:p w14:paraId="3801E7E9" w14:textId="260623F2" w:rsidR="006219AE" w:rsidRPr="00EB1748" w:rsidRDefault="006219AE" w:rsidP="00EB1748">
            <w:pPr>
              <w:jc w:val="center"/>
              <w:rPr>
                <w:rFonts w:cstheme="minorHAnsi"/>
              </w:rPr>
            </w:pPr>
            <w:r w:rsidRPr="00EB1748">
              <w:rPr>
                <w:rFonts w:cstheme="minorHAnsi"/>
              </w:rPr>
              <w:t>10</w:t>
            </w:r>
            <w:r w:rsidR="00BA65AD" w:rsidRPr="00EB1748">
              <w:rPr>
                <w:rFonts w:cstheme="minorHAnsi"/>
              </w:rPr>
              <w:t>:</w:t>
            </w:r>
            <w:r w:rsidR="00877E38" w:rsidRPr="00EB1748">
              <w:rPr>
                <w:rFonts w:cstheme="minorHAnsi"/>
              </w:rPr>
              <w:t>30</w:t>
            </w:r>
          </w:p>
        </w:tc>
        <w:tc>
          <w:tcPr>
            <w:tcW w:w="5232" w:type="dxa"/>
          </w:tcPr>
          <w:p w14:paraId="4AC66ECC" w14:textId="38D05D2E" w:rsidR="00E11769" w:rsidRPr="003B0563" w:rsidRDefault="006219AE" w:rsidP="006219AE">
            <w:pPr>
              <w:cnfStyle w:val="000000100000" w:firstRow="0" w:lastRow="0" w:firstColumn="0" w:lastColumn="0" w:oddVBand="0" w:evenVBand="0" w:oddHBand="1" w:evenHBand="0" w:firstRowFirstColumn="0" w:firstRowLastColumn="0" w:lastRowFirstColumn="0" w:lastRowLastColumn="0"/>
              <w:rPr>
                <w:rFonts w:cstheme="minorHAnsi"/>
                <w:b/>
                <w:bCs/>
                <w:smallCaps/>
                <w:color w:val="4472C4" w:themeColor="accent1"/>
                <w:spacing w:val="5"/>
                <w:sz w:val="24"/>
                <w:szCs w:val="24"/>
              </w:rPr>
            </w:pPr>
            <w:r w:rsidRPr="00C86ACB">
              <w:rPr>
                <w:rStyle w:val="IntenseReference"/>
                <w:rFonts w:cstheme="minorHAnsi"/>
                <w:sz w:val="24"/>
                <w:szCs w:val="24"/>
              </w:rPr>
              <w:t>Break</w:t>
            </w:r>
          </w:p>
        </w:tc>
        <w:tc>
          <w:tcPr>
            <w:tcW w:w="3788" w:type="dxa"/>
            <w:gridSpan w:val="2"/>
          </w:tcPr>
          <w:p w14:paraId="3995750E" w14:textId="77777777" w:rsidR="006219AE" w:rsidRPr="00BE3D5C" w:rsidRDefault="006219AE" w:rsidP="006219A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219AE" w:rsidRPr="00ED5CA2" w14:paraId="37F068F3" w14:textId="77777777" w:rsidTr="00947C70">
        <w:tc>
          <w:tcPr>
            <w:cnfStyle w:val="001000000000" w:firstRow="0" w:lastRow="0" w:firstColumn="1" w:lastColumn="0" w:oddVBand="0" w:evenVBand="0" w:oddHBand="0" w:evenHBand="0" w:firstRowFirstColumn="0" w:firstRowLastColumn="0" w:lastRowFirstColumn="0" w:lastRowLastColumn="0"/>
            <w:tcW w:w="619" w:type="dxa"/>
          </w:tcPr>
          <w:p w14:paraId="00DF55CA" w14:textId="7D044BB0" w:rsidR="006219AE" w:rsidRPr="00EB1748" w:rsidRDefault="006219AE" w:rsidP="00EB1748">
            <w:pPr>
              <w:jc w:val="center"/>
              <w:rPr>
                <w:rFonts w:cstheme="minorHAnsi"/>
              </w:rPr>
            </w:pPr>
            <w:r w:rsidRPr="00EB1748">
              <w:rPr>
                <w:rFonts w:cstheme="minorHAnsi"/>
              </w:rPr>
              <w:t>11:00</w:t>
            </w:r>
          </w:p>
        </w:tc>
        <w:tc>
          <w:tcPr>
            <w:tcW w:w="5232" w:type="dxa"/>
          </w:tcPr>
          <w:p w14:paraId="12EAE10E" w14:textId="77777777" w:rsidR="006219AE" w:rsidRPr="00C86ACB" w:rsidRDefault="006219AE" w:rsidP="006219AE">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RAC Orientation</w:t>
            </w:r>
          </w:p>
          <w:p w14:paraId="449CC79D" w14:textId="77777777" w:rsidR="006219AE" w:rsidRPr="00EB1748" w:rsidRDefault="006219AE" w:rsidP="006219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B1748">
              <w:rPr>
                <w:rFonts w:cstheme="minorHAnsi"/>
                <w:sz w:val="20"/>
                <w:szCs w:val="20"/>
              </w:rPr>
              <w:t xml:space="preserve">This orientation will inform new and existing RAC members on the roles and responsibilities of RAC members including legal and ethics requirements under the Federal Advisory Committee Act, review of the new BLM Arizona RAC Charter, and RAC meeting logistics and protocols. </w:t>
            </w:r>
          </w:p>
          <w:p w14:paraId="4DA2AC8C" w14:textId="77777777" w:rsidR="006219AE" w:rsidRPr="003B0563" w:rsidRDefault="006219AE" w:rsidP="006219A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3788" w:type="dxa"/>
            <w:gridSpan w:val="2"/>
          </w:tcPr>
          <w:p w14:paraId="600B98C3" w14:textId="3804B0A0" w:rsidR="006219AE" w:rsidRPr="00BE3D5C" w:rsidRDefault="003B0563" w:rsidP="006219A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0"/>
                <w:szCs w:val="20"/>
              </w:rPr>
              <w:t>A</w:t>
            </w:r>
            <w:r>
              <w:rPr>
                <w:sz w:val="20"/>
                <w:szCs w:val="20"/>
              </w:rPr>
              <w:t>mber Cargile</w:t>
            </w:r>
            <w:r w:rsidRPr="009B2125">
              <w:rPr>
                <w:rFonts w:cstheme="minorHAnsi"/>
                <w:sz w:val="20"/>
                <w:szCs w:val="20"/>
              </w:rPr>
              <w:t>, DSD for Business &amp; Support Services</w:t>
            </w:r>
            <w:r>
              <w:rPr>
                <w:rFonts w:cstheme="minorHAnsi"/>
                <w:sz w:val="20"/>
                <w:szCs w:val="20"/>
              </w:rPr>
              <w:t xml:space="preserve"> </w:t>
            </w:r>
            <w:r>
              <w:rPr>
                <w:sz w:val="20"/>
                <w:szCs w:val="20"/>
              </w:rPr>
              <w:t>(Acting)</w:t>
            </w:r>
          </w:p>
        </w:tc>
      </w:tr>
      <w:tr w:rsidR="006219AE" w:rsidRPr="00ED5CA2" w14:paraId="4F4E764B" w14:textId="77777777" w:rsidTr="0094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tcPr>
          <w:p w14:paraId="1CF712A3" w14:textId="66C1F290" w:rsidR="006219AE" w:rsidRPr="00EB1748" w:rsidRDefault="006219AE" w:rsidP="00EB1748">
            <w:pPr>
              <w:jc w:val="center"/>
              <w:rPr>
                <w:rFonts w:cstheme="minorHAnsi"/>
              </w:rPr>
            </w:pPr>
            <w:r w:rsidRPr="00EB1748">
              <w:rPr>
                <w:rFonts w:cstheme="minorHAnsi"/>
              </w:rPr>
              <w:br w:type="page"/>
            </w:r>
            <w:r w:rsidR="00877E38" w:rsidRPr="00EB1748">
              <w:rPr>
                <w:rFonts w:cstheme="minorHAnsi"/>
              </w:rPr>
              <w:t>11</w:t>
            </w:r>
            <w:r w:rsidR="00BA65AD" w:rsidRPr="00EB1748">
              <w:rPr>
                <w:rFonts w:cstheme="minorHAnsi"/>
              </w:rPr>
              <w:t>:</w:t>
            </w:r>
            <w:r w:rsidR="00877E38" w:rsidRPr="00EB1748">
              <w:rPr>
                <w:rFonts w:cstheme="minorHAnsi"/>
              </w:rPr>
              <w:t>45</w:t>
            </w:r>
          </w:p>
        </w:tc>
        <w:tc>
          <w:tcPr>
            <w:tcW w:w="5232" w:type="dxa"/>
          </w:tcPr>
          <w:p w14:paraId="120F32EB" w14:textId="052A0A0E" w:rsidR="00E11769" w:rsidRPr="003B0563" w:rsidRDefault="006219AE" w:rsidP="006219AE">
            <w:pPr>
              <w:cnfStyle w:val="000000100000" w:firstRow="0" w:lastRow="0" w:firstColumn="0" w:lastColumn="0" w:oddVBand="0" w:evenVBand="0" w:oddHBand="1" w:evenHBand="0" w:firstRowFirstColumn="0" w:firstRowLastColumn="0" w:lastRowFirstColumn="0" w:lastRowLastColumn="0"/>
              <w:rPr>
                <w:rFonts w:cstheme="minorHAnsi"/>
                <w:b/>
                <w:bCs/>
                <w:smallCaps/>
                <w:color w:val="4472C4" w:themeColor="accent1"/>
                <w:spacing w:val="5"/>
                <w:sz w:val="24"/>
                <w:szCs w:val="24"/>
              </w:rPr>
            </w:pPr>
            <w:r w:rsidRPr="00C86ACB">
              <w:rPr>
                <w:rStyle w:val="IntenseReference"/>
                <w:rFonts w:cstheme="minorHAnsi"/>
                <w:sz w:val="24"/>
                <w:szCs w:val="24"/>
              </w:rPr>
              <w:t xml:space="preserve">Lunch </w:t>
            </w:r>
          </w:p>
        </w:tc>
        <w:tc>
          <w:tcPr>
            <w:tcW w:w="3788" w:type="dxa"/>
            <w:gridSpan w:val="2"/>
          </w:tcPr>
          <w:p w14:paraId="6C2129D3" w14:textId="77777777" w:rsidR="006219AE" w:rsidRPr="00BE3D5C" w:rsidRDefault="006219AE" w:rsidP="006219A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6219AE" w:rsidRPr="00ED5CA2" w14:paraId="2DB9F828" w14:textId="77777777" w:rsidTr="00947C70">
        <w:trPr>
          <w:trHeight w:val="1520"/>
        </w:trPr>
        <w:tc>
          <w:tcPr>
            <w:cnfStyle w:val="001000000000" w:firstRow="0" w:lastRow="0" w:firstColumn="1" w:lastColumn="0" w:oddVBand="0" w:evenVBand="0" w:oddHBand="0" w:evenHBand="0" w:firstRowFirstColumn="0" w:firstRowLastColumn="0" w:lastRowFirstColumn="0" w:lastRowLastColumn="0"/>
            <w:tcW w:w="619" w:type="dxa"/>
          </w:tcPr>
          <w:p w14:paraId="101CF1CB" w14:textId="77777777" w:rsidR="006219AE" w:rsidRPr="00EB1748" w:rsidRDefault="006219AE" w:rsidP="00EB1748">
            <w:pPr>
              <w:jc w:val="center"/>
              <w:rPr>
                <w:rFonts w:cstheme="minorHAnsi"/>
              </w:rPr>
            </w:pPr>
            <w:r w:rsidRPr="00EB1748">
              <w:rPr>
                <w:rFonts w:cstheme="minorHAnsi"/>
              </w:rPr>
              <w:br w:type="page"/>
              <w:t>1:00</w:t>
            </w:r>
          </w:p>
        </w:tc>
        <w:tc>
          <w:tcPr>
            <w:tcW w:w="5232" w:type="dxa"/>
          </w:tcPr>
          <w:p w14:paraId="32D205F6" w14:textId="332CEDE0" w:rsidR="006219AE" w:rsidRPr="00C86ACB" w:rsidRDefault="006219AE" w:rsidP="005E0D93">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BL</w:t>
            </w:r>
            <w:r w:rsidR="00877E38" w:rsidRPr="00C86ACB">
              <w:rPr>
                <w:rStyle w:val="IntenseReference"/>
                <w:rFonts w:cstheme="minorHAnsi"/>
                <w:sz w:val="24"/>
                <w:szCs w:val="24"/>
              </w:rPr>
              <w:t>M</w:t>
            </w:r>
            <w:r w:rsidRPr="00C86ACB">
              <w:rPr>
                <w:rStyle w:val="IntenseReference"/>
                <w:rFonts w:cstheme="minorHAnsi"/>
                <w:sz w:val="24"/>
                <w:szCs w:val="24"/>
              </w:rPr>
              <w:t xml:space="preserve"> 2020 Updates</w:t>
            </w:r>
            <w:r w:rsidRPr="00C86ACB">
              <w:rPr>
                <w:rStyle w:val="IntenseReference"/>
                <w:rFonts w:cstheme="minorHAnsi"/>
                <w:sz w:val="24"/>
                <w:szCs w:val="24"/>
              </w:rPr>
              <w:tab/>
            </w:r>
          </w:p>
          <w:p w14:paraId="479F5703" w14:textId="5B9B26DB" w:rsidR="006219AE" w:rsidRPr="00EB1748" w:rsidRDefault="006219AE" w:rsidP="006219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B1748">
              <w:rPr>
                <w:rFonts w:cstheme="minorHAnsi"/>
                <w:sz w:val="20"/>
                <w:szCs w:val="20"/>
              </w:rPr>
              <w:t>This session will provide RAC members with an overview of Secretary’s Orders, key Department Directives, and the Department of the Interior priorities</w:t>
            </w:r>
            <w:r w:rsidR="005E0D93" w:rsidRPr="00EB1748">
              <w:rPr>
                <w:rFonts w:cstheme="minorHAnsi"/>
                <w:sz w:val="20"/>
                <w:szCs w:val="20"/>
              </w:rPr>
              <w:t xml:space="preserve"> as well as information on</w:t>
            </w:r>
            <w:r w:rsidRPr="00EB1748">
              <w:rPr>
                <w:rFonts w:cstheme="minorHAnsi"/>
                <w:sz w:val="20"/>
                <w:szCs w:val="20"/>
              </w:rPr>
              <w:t xml:space="preserve"> landmark legislation such as Americas Great Outdoors </w:t>
            </w:r>
            <w:r w:rsidR="005E0D93" w:rsidRPr="00EB1748">
              <w:rPr>
                <w:rFonts w:cstheme="minorHAnsi"/>
                <w:sz w:val="20"/>
                <w:szCs w:val="20"/>
              </w:rPr>
              <w:t xml:space="preserve">Act </w:t>
            </w:r>
            <w:r w:rsidRPr="00EB1748">
              <w:rPr>
                <w:rFonts w:cstheme="minorHAnsi"/>
                <w:sz w:val="20"/>
                <w:szCs w:val="20"/>
              </w:rPr>
              <w:t xml:space="preserve">and </w:t>
            </w:r>
            <w:r w:rsidR="005E0D93" w:rsidRPr="00EB1748">
              <w:rPr>
                <w:rFonts w:cstheme="minorHAnsi"/>
                <w:sz w:val="20"/>
                <w:szCs w:val="20"/>
              </w:rPr>
              <w:t xml:space="preserve">the </w:t>
            </w:r>
            <w:r w:rsidRPr="00EB1748">
              <w:rPr>
                <w:rFonts w:cstheme="minorHAnsi"/>
                <w:sz w:val="20"/>
                <w:szCs w:val="20"/>
              </w:rPr>
              <w:t xml:space="preserve">Land and </w:t>
            </w:r>
            <w:r w:rsidR="005E0D93" w:rsidRPr="00EB1748">
              <w:rPr>
                <w:rFonts w:cstheme="minorHAnsi"/>
                <w:sz w:val="20"/>
                <w:szCs w:val="20"/>
              </w:rPr>
              <w:t>W</w:t>
            </w:r>
            <w:r w:rsidRPr="00EB1748">
              <w:rPr>
                <w:rFonts w:cstheme="minorHAnsi"/>
                <w:sz w:val="20"/>
                <w:szCs w:val="20"/>
              </w:rPr>
              <w:t xml:space="preserve">ater </w:t>
            </w:r>
            <w:r w:rsidR="005E0D93" w:rsidRPr="00EB1748">
              <w:rPr>
                <w:rFonts w:cstheme="minorHAnsi"/>
                <w:sz w:val="20"/>
                <w:szCs w:val="20"/>
              </w:rPr>
              <w:t>C</w:t>
            </w:r>
            <w:r w:rsidRPr="00EB1748">
              <w:rPr>
                <w:rFonts w:cstheme="minorHAnsi"/>
                <w:sz w:val="20"/>
                <w:szCs w:val="20"/>
              </w:rPr>
              <w:t xml:space="preserve">onservation </w:t>
            </w:r>
            <w:r w:rsidR="005E0D93" w:rsidRPr="00EB1748">
              <w:rPr>
                <w:rFonts w:cstheme="minorHAnsi"/>
                <w:sz w:val="20"/>
                <w:szCs w:val="20"/>
              </w:rPr>
              <w:t>F</w:t>
            </w:r>
            <w:r w:rsidRPr="00EB1748">
              <w:rPr>
                <w:rFonts w:cstheme="minorHAnsi"/>
                <w:sz w:val="20"/>
                <w:szCs w:val="20"/>
              </w:rPr>
              <w:t>und.</w:t>
            </w:r>
          </w:p>
          <w:p w14:paraId="3E3B6C1C" w14:textId="17197B64" w:rsidR="00C86ACB" w:rsidRPr="003B0563" w:rsidRDefault="00C86ACB" w:rsidP="006219AE">
            <w:pPr>
              <w:cnfStyle w:val="000000000000" w:firstRow="0" w:lastRow="0" w:firstColumn="0" w:lastColumn="0" w:oddVBand="0" w:evenVBand="0" w:oddHBand="0" w:evenHBand="0" w:firstRowFirstColumn="0" w:firstRowLastColumn="0" w:lastRowFirstColumn="0" w:lastRowLastColumn="0"/>
              <w:rPr>
                <w:rFonts w:cstheme="minorHAnsi"/>
                <w:color w:val="0070C0"/>
                <w:sz w:val="16"/>
                <w:szCs w:val="16"/>
              </w:rPr>
            </w:pPr>
          </w:p>
        </w:tc>
        <w:tc>
          <w:tcPr>
            <w:tcW w:w="3788" w:type="dxa"/>
            <w:gridSpan w:val="2"/>
          </w:tcPr>
          <w:p w14:paraId="08AF3B6D" w14:textId="77777777" w:rsidR="006219AE" w:rsidRPr="00BE3D5C" w:rsidRDefault="006219AE" w:rsidP="006219AE">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E3D5C">
              <w:rPr>
                <w:rFonts w:cstheme="minorHAnsi"/>
                <w:sz w:val="20"/>
                <w:szCs w:val="20"/>
              </w:rPr>
              <w:t>Karen Kelleher, BLM Arizona Associate State Director;</w:t>
            </w:r>
          </w:p>
          <w:p w14:paraId="4587827D" w14:textId="77777777" w:rsidR="006219AE" w:rsidRPr="00BE3D5C" w:rsidRDefault="006219AE" w:rsidP="006219A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3D5C">
              <w:rPr>
                <w:rFonts w:cstheme="minorHAnsi"/>
                <w:sz w:val="20"/>
                <w:szCs w:val="20"/>
              </w:rPr>
              <w:t>Gerry Davis DSD for Resources &amp; Planning;</w:t>
            </w:r>
          </w:p>
          <w:p w14:paraId="7AA5D098" w14:textId="77777777" w:rsidR="006219AE" w:rsidRPr="00BE3D5C" w:rsidRDefault="006219AE" w:rsidP="006219AE">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E3D5C">
              <w:rPr>
                <w:rFonts w:cstheme="minorHAnsi"/>
                <w:sz w:val="20"/>
                <w:szCs w:val="20"/>
              </w:rPr>
              <w:t>Elena Fink, DSD for Lands, Minerals and Energy</w:t>
            </w:r>
          </w:p>
          <w:p w14:paraId="46405998" w14:textId="77777777" w:rsidR="006219AE" w:rsidRPr="003B0563" w:rsidRDefault="006219AE" w:rsidP="006219A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5E0D93" w:rsidRPr="00ED5CA2" w14:paraId="6FA5344C" w14:textId="77777777" w:rsidTr="0094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tcPr>
          <w:p w14:paraId="1E59E802" w14:textId="5BCF624A" w:rsidR="005E0D93" w:rsidRPr="00EB1748" w:rsidRDefault="003B0563" w:rsidP="003B0563">
            <w:pPr>
              <w:jc w:val="center"/>
              <w:rPr>
                <w:rFonts w:cstheme="minorHAnsi"/>
              </w:rPr>
            </w:pPr>
            <w:r>
              <w:rPr>
                <w:rFonts w:cstheme="minorHAnsi"/>
              </w:rPr>
              <w:t>2:00</w:t>
            </w:r>
          </w:p>
        </w:tc>
        <w:tc>
          <w:tcPr>
            <w:tcW w:w="5232" w:type="dxa"/>
          </w:tcPr>
          <w:p w14:paraId="7A264EA5" w14:textId="76891CFD" w:rsidR="009B2125" w:rsidRPr="003B0563" w:rsidRDefault="003B0563" w:rsidP="00BA65AD">
            <w:pPr>
              <w:cnfStyle w:val="000000100000" w:firstRow="0" w:lastRow="0" w:firstColumn="0" w:lastColumn="0" w:oddVBand="0" w:evenVBand="0" w:oddHBand="1"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Break</w:t>
            </w:r>
          </w:p>
        </w:tc>
        <w:tc>
          <w:tcPr>
            <w:tcW w:w="3788" w:type="dxa"/>
            <w:gridSpan w:val="2"/>
          </w:tcPr>
          <w:p w14:paraId="2AA3F971" w14:textId="7DF192B6" w:rsidR="005E0D93" w:rsidRPr="00BE3D5C" w:rsidRDefault="005E0D93" w:rsidP="00BA65A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47C70" w:rsidRPr="00ED5CA2" w14:paraId="4B5F9442" w14:textId="77777777" w:rsidTr="00947C70">
        <w:tc>
          <w:tcPr>
            <w:cnfStyle w:val="001000000000" w:firstRow="0" w:lastRow="0" w:firstColumn="1" w:lastColumn="0" w:oddVBand="0" w:evenVBand="0" w:oddHBand="0" w:evenHBand="0" w:firstRowFirstColumn="0" w:firstRowLastColumn="0" w:lastRowFirstColumn="0" w:lastRowLastColumn="0"/>
            <w:tcW w:w="619" w:type="dxa"/>
          </w:tcPr>
          <w:p w14:paraId="009B48FB" w14:textId="3DFAA639" w:rsidR="00947C70" w:rsidRPr="00EB1748" w:rsidRDefault="00947C70" w:rsidP="00947C70">
            <w:pPr>
              <w:jc w:val="center"/>
              <w:rPr>
                <w:rFonts w:cstheme="minorHAnsi"/>
              </w:rPr>
            </w:pPr>
            <w:r>
              <w:rPr>
                <w:rFonts w:cstheme="minorHAnsi"/>
              </w:rPr>
              <w:t>2</w:t>
            </w:r>
            <w:r>
              <w:t>:15</w:t>
            </w:r>
          </w:p>
        </w:tc>
        <w:tc>
          <w:tcPr>
            <w:tcW w:w="5232" w:type="dxa"/>
          </w:tcPr>
          <w:p w14:paraId="7BF39AD0" w14:textId="77777777" w:rsidR="00947C70" w:rsidRPr="00C86ACB" w:rsidRDefault="00947C70" w:rsidP="00947C70">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Public Comment Period—General RAC (30 minutes)</w:t>
            </w:r>
          </w:p>
          <w:p w14:paraId="4B870DCE" w14:textId="77777777" w:rsidR="00947C70" w:rsidRPr="009B2125" w:rsidRDefault="00947C70" w:rsidP="00947C70">
            <w:pPr>
              <w:cnfStyle w:val="000000000000" w:firstRow="0" w:lastRow="0" w:firstColumn="0" w:lastColumn="0" w:oddVBand="0" w:evenVBand="0" w:oddHBand="0" w:evenHBand="0" w:firstRowFirstColumn="0" w:firstRowLastColumn="0" w:lastRowFirstColumn="0" w:lastRowLastColumn="0"/>
              <w:rPr>
                <w:rFonts w:cstheme="minorHAnsi"/>
                <w:b/>
                <w:color w:val="0070C0"/>
                <w:sz w:val="20"/>
                <w:szCs w:val="20"/>
              </w:rPr>
            </w:pPr>
            <w:r w:rsidRPr="009B2125">
              <w:rPr>
                <w:rFonts w:cstheme="minorHAnsi"/>
                <w:sz w:val="20"/>
                <w:szCs w:val="20"/>
              </w:rPr>
              <w:t xml:space="preserve">This comment period will provide the public an opportunity to provide input to the RAC (on any BLM-relevant topic) for the meeting record. </w:t>
            </w:r>
          </w:p>
          <w:p w14:paraId="604B6ACC" w14:textId="521EA02C" w:rsidR="00947C70" w:rsidRPr="00C86ACB" w:rsidRDefault="00947C70" w:rsidP="00947C70">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p>
        </w:tc>
        <w:tc>
          <w:tcPr>
            <w:tcW w:w="3788" w:type="dxa"/>
            <w:gridSpan w:val="2"/>
          </w:tcPr>
          <w:p w14:paraId="484CF4FE" w14:textId="1B004FE5" w:rsidR="00947C70" w:rsidRPr="00BE3D5C" w:rsidRDefault="00947C70" w:rsidP="00947C7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3D5C">
              <w:rPr>
                <w:rFonts w:cstheme="minorHAnsi"/>
                <w:sz w:val="20"/>
                <w:szCs w:val="20"/>
              </w:rPr>
              <w:t>Bill Brake, RAC Chair</w:t>
            </w:r>
          </w:p>
        </w:tc>
      </w:tr>
      <w:tr w:rsidR="00947C70" w:rsidRPr="00ED5CA2" w14:paraId="53B0361D" w14:textId="77777777" w:rsidTr="0094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tcPr>
          <w:p w14:paraId="551A0399" w14:textId="2F9193F2" w:rsidR="00947C70" w:rsidRDefault="00947C70" w:rsidP="00947C70">
            <w:pPr>
              <w:jc w:val="center"/>
              <w:rPr>
                <w:rFonts w:cstheme="minorHAnsi"/>
              </w:rPr>
            </w:pPr>
            <w:r>
              <w:rPr>
                <w:rFonts w:cstheme="minorHAnsi"/>
              </w:rPr>
              <w:t>2:</w:t>
            </w:r>
            <w:r>
              <w:t>45</w:t>
            </w:r>
          </w:p>
        </w:tc>
        <w:tc>
          <w:tcPr>
            <w:tcW w:w="5232" w:type="dxa"/>
          </w:tcPr>
          <w:p w14:paraId="6208E7B6" w14:textId="59A6FEC8" w:rsidR="00947C70" w:rsidRPr="003B0563" w:rsidRDefault="00947C70" w:rsidP="00947C70">
            <w:pPr>
              <w:cnfStyle w:val="000000100000" w:firstRow="0" w:lastRow="0" w:firstColumn="0" w:lastColumn="0" w:oddVBand="0" w:evenVBand="0" w:oddHBand="1" w:evenHBand="0" w:firstRowFirstColumn="0" w:firstRowLastColumn="0" w:lastRowFirstColumn="0" w:lastRowLastColumn="0"/>
              <w:rPr>
                <w:rStyle w:val="IntenseReference"/>
                <w:rFonts w:cstheme="minorHAnsi"/>
                <w:sz w:val="24"/>
                <w:szCs w:val="24"/>
              </w:rPr>
            </w:pPr>
            <w:r>
              <w:rPr>
                <w:rStyle w:val="IntenseReference"/>
                <w:rFonts w:cstheme="minorHAnsi"/>
                <w:sz w:val="24"/>
                <w:szCs w:val="24"/>
              </w:rPr>
              <w:t xml:space="preserve">Break </w:t>
            </w:r>
          </w:p>
        </w:tc>
        <w:tc>
          <w:tcPr>
            <w:tcW w:w="3788" w:type="dxa"/>
            <w:gridSpan w:val="2"/>
          </w:tcPr>
          <w:p w14:paraId="0AAE16E0" w14:textId="77777777" w:rsidR="00947C70" w:rsidRPr="00BE3D5C" w:rsidRDefault="00947C70" w:rsidP="00947C7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47C70" w:rsidRPr="00ED5CA2" w14:paraId="60CB0744" w14:textId="77777777" w:rsidTr="00947C70">
        <w:tc>
          <w:tcPr>
            <w:cnfStyle w:val="001000000000" w:firstRow="0" w:lastRow="0" w:firstColumn="1" w:lastColumn="0" w:oddVBand="0" w:evenVBand="0" w:oddHBand="0" w:evenHBand="0" w:firstRowFirstColumn="0" w:firstRowLastColumn="0" w:lastRowFirstColumn="0" w:lastRowLastColumn="0"/>
            <w:tcW w:w="619" w:type="dxa"/>
          </w:tcPr>
          <w:p w14:paraId="3AE00885" w14:textId="23E2E686" w:rsidR="00947C70" w:rsidRPr="00EB1748" w:rsidRDefault="00947C70" w:rsidP="00947C70">
            <w:pPr>
              <w:jc w:val="center"/>
              <w:rPr>
                <w:rFonts w:cstheme="minorHAnsi"/>
              </w:rPr>
            </w:pPr>
            <w:r>
              <w:rPr>
                <w:rFonts w:cstheme="minorHAnsi"/>
              </w:rPr>
              <w:t>3</w:t>
            </w:r>
            <w:r>
              <w:t>:00</w:t>
            </w:r>
          </w:p>
        </w:tc>
        <w:tc>
          <w:tcPr>
            <w:tcW w:w="5232" w:type="dxa"/>
          </w:tcPr>
          <w:p w14:paraId="32F4B630" w14:textId="77777777" w:rsidR="00947C70" w:rsidRDefault="00947C70" w:rsidP="00947C70">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 xml:space="preserve">Day 1 - Wrap Up </w:t>
            </w:r>
          </w:p>
          <w:p w14:paraId="3FB3982E" w14:textId="77777777" w:rsidR="00947C70" w:rsidRPr="003B0563" w:rsidRDefault="00947C70" w:rsidP="00947C70">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16"/>
                <w:szCs w:val="16"/>
              </w:rPr>
            </w:pPr>
          </w:p>
        </w:tc>
        <w:tc>
          <w:tcPr>
            <w:tcW w:w="3788" w:type="dxa"/>
            <w:gridSpan w:val="2"/>
          </w:tcPr>
          <w:p w14:paraId="67E1E996" w14:textId="70FE14BE" w:rsidR="00947C70" w:rsidRPr="00BE3D5C" w:rsidRDefault="00947C70" w:rsidP="00947C7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3D5C">
              <w:rPr>
                <w:rFonts w:cstheme="minorHAnsi"/>
                <w:sz w:val="20"/>
                <w:szCs w:val="20"/>
              </w:rPr>
              <w:t>Bill Brake, RAC Chair</w:t>
            </w:r>
          </w:p>
        </w:tc>
      </w:tr>
    </w:tbl>
    <w:p w14:paraId="7AD58246" w14:textId="77777777" w:rsidR="00947C70" w:rsidRDefault="00947C70" w:rsidP="000C5638">
      <w:pPr>
        <w:spacing w:after="0"/>
      </w:pPr>
    </w:p>
    <w:p w14:paraId="4DE9479C" w14:textId="796C9C6D" w:rsidR="00E11769" w:rsidRPr="000C5638" w:rsidRDefault="00E11769" w:rsidP="000C5638">
      <w:pPr>
        <w:spacing w:after="0"/>
        <w:rPr>
          <w:b/>
          <w:bCs/>
          <w:sz w:val="28"/>
          <w:szCs w:val="28"/>
        </w:rPr>
      </w:pPr>
      <w:r w:rsidRPr="000C5638">
        <w:rPr>
          <w:b/>
          <w:bCs/>
          <w:sz w:val="28"/>
          <w:szCs w:val="28"/>
        </w:rPr>
        <w:t xml:space="preserve">AZ RAC Day 2 of 2 -- </w:t>
      </w:r>
      <w:r w:rsidR="00E96B2C" w:rsidRPr="000C5638">
        <w:rPr>
          <w:b/>
          <w:bCs/>
          <w:sz w:val="28"/>
          <w:szCs w:val="28"/>
        </w:rPr>
        <w:t xml:space="preserve">December </w:t>
      </w:r>
      <w:r w:rsidR="0036261A">
        <w:rPr>
          <w:b/>
          <w:bCs/>
          <w:sz w:val="28"/>
          <w:szCs w:val="28"/>
        </w:rPr>
        <w:t>1</w:t>
      </w:r>
      <w:r w:rsidR="00E96B2C">
        <w:rPr>
          <w:b/>
          <w:bCs/>
          <w:sz w:val="28"/>
          <w:szCs w:val="28"/>
        </w:rPr>
        <w:t xml:space="preserve">, </w:t>
      </w:r>
      <w:r w:rsidRPr="000C5638">
        <w:rPr>
          <w:b/>
          <w:bCs/>
          <w:sz w:val="28"/>
          <w:szCs w:val="28"/>
        </w:rPr>
        <w:t xml:space="preserve">2020 </w:t>
      </w:r>
    </w:p>
    <w:tbl>
      <w:tblPr>
        <w:tblStyle w:val="PlainTable1"/>
        <w:tblW w:w="0" w:type="auto"/>
        <w:tblInd w:w="421" w:type="dxa"/>
        <w:tblLook w:val="04A0" w:firstRow="1" w:lastRow="0" w:firstColumn="1" w:lastColumn="0" w:noHBand="0" w:noVBand="1"/>
      </w:tblPr>
      <w:tblGrid>
        <w:gridCol w:w="769"/>
        <w:gridCol w:w="5232"/>
        <w:gridCol w:w="3638"/>
      </w:tblGrid>
      <w:tr w:rsidR="00B0153E" w:rsidRPr="000C5638" w14:paraId="36D5BFEA" w14:textId="77777777" w:rsidTr="00947C7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769" w:type="dxa"/>
          </w:tcPr>
          <w:p w14:paraId="5AABB7FF" w14:textId="77777777" w:rsidR="00B0153E" w:rsidRPr="000C5638" w:rsidRDefault="00B0153E" w:rsidP="0036261A">
            <w:pPr>
              <w:pStyle w:val="Heading2"/>
              <w:jc w:val="center"/>
              <w:outlineLvl w:val="1"/>
            </w:pPr>
            <w:r w:rsidRPr="000C5638">
              <w:t>TIME</w:t>
            </w:r>
          </w:p>
        </w:tc>
        <w:tc>
          <w:tcPr>
            <w:tcW w:w="5232" w:type="dxa"/>
          </w:tcPr>
          <w:p w14:paraId="08BE8CAE" w14:textId="422C5B7A" w:rsidR="00E11769" w:rsidRPr="000C5638" w:rsidRDefault="00B0153E" w:rsidP="0036261A">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0C5638">
              <w:t>TOPIC</w:t>
            </w:r>
          </w:p>
        </w:tc>
        <w:tc>
          <w:tcPr>
            <w:tcW w:w="3638" w:type="dxa"/>
          </w:tcPr>
          <w:p w14:paraId="112796ED" w14:textId="77777777" w:rsidR="00B0153E" w:rsidRPr="000C5638" w:rsidRDefault="00B0153E" w:rsidP="0036261A">
            <w:pPr>
              <w:pStyle w:val="Heading2"/>
              <w:jc w:val="center"/>
              <w:outlineLvl w:val="1"/>
              <w:cnfStyle w:val="100000000000" w:firstRow="1" w:lastRow="0" w:firstColumn="0" w:lastColumn="0" w:oddVBand="0" w:evenVBand="0" w:oddHBand="0" w:evenHBand="0" w:firstRowFirstColumn="0" w:firstRowLastColumn="0" w:lastRowFirstColumn="0" w:lastRowLastColumn="0"/>
            </w:pPr>
            <w:r w:rsidRPr="000C5638">
              <w:t>PRESENTER</w:t>
            </w:r>
          </w:p>
        </w:tc>
      </w:tr>
      <w:tr w:rsidR="00C86ACB" w:rsidRPr="00C86ACB" w14:paraId="376FC9C8" w14:textId="77777777" w:rsidTr="00947C70">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769" w:type="dxa"/>
          </w:tcPr>
          <w:p w14:paraId="4130483A" w14:textId="5D1A2DF0" w:rsidR="00C86ACB" w:rsidRPr="00EB1748" w:rsidRDefault="00C86ACB" w:rsidP="00EB1748">
            <w:pPr>
              <w:jc w:val="center"/>
              <w:rPr>
                <w:rFonts w:cstheme="minorHAnsi"/>
                <w:sz w:val="24"/>
                <w:szCs w:val="24"/>
              </w:rPr>
            </w:pPr>
            <w:r w:rsidRPr="00EB1748">
              <w:rPr>
                <w:rFonts w:cstheme="minorHAnsi"/>
                <w:sz w:val="24"/>
                <w:szCs w:val="24"/>
              </w:rPr>
              <w:t>8:00</w:t>
            </w:r>
          </w:p>
        </w:tc>
        <w:tc>
          <w:tcPr>
            <w:tcW w:w="5232" w:type="dxa"/>
          </w:tcPr>
          <w:p w14:paraId="744FB933" w14:textId="0B4D9E91" w:rsidR="00C86ACB" w:rsidRPr="00C86ACB"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86ACB">
              <w:rPr>
                <w:rStyle w:val="IntenseReference"/>
                <w:rFonts w:cstheme="minorHAnsi"/>
                <w:sz w:val="24"/>
                <w:szCs w:val="24"/>
              </w:rPr>
              <w:t xml:space="preserve">Virtual Check-in and Tech </w:t>
            </w:r>
            <w:r w:rsidR="00CD3558">
              <w:rPr>
                <w:rStyle w:val="IntenseReference"/>
                <w:rFonts w:cstheme="minorHAnsi"/>
                <w:sz w:val="24"/>
                <w:szCs w:val="24"/>
              </w:rPr>
              <w:t>Tuning</w:t>
            </w:r>
          </w:p>
        </w:tc>
        <w:tc>
          <w:tcPr>
            <w:tcW w:w="3638" w:type="dxa"/>
          </w:tcPr>
          <w:p w14:paraId="3180DB74" w14:textId="4B40AF25" w:rsidR="00C86ACB" w:rsidRPr="00E11769" w:rsidRDefault="00E11769" w:rsidP="00C86A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1769">
              <w:rPr>
                <w:rFonts w:cstheme="minorHAnsi"/>
                <w:sz w:val="20"/>
                <w:szCs w:val="20"/>
              </w:rPr>
              <w:t>Dolores Garcia, RAC Coordinator</w:t>
            </w:r>
          </w:p>
        </w:tc>
      </w:tr>
      <w:tr w:rsidR="00C86ACB" w:rsidRPr="00C86ACB" w14:paraId="5C253DF9" w14:textId="77777777" w:rsidTr="00947C70">
        <w:tc>
          <w:tcPr>
            <w:cnfStyle w:val="001000000000" w:firstRow="0" w:lastRow="0" w:firstColumn="1" w:lastColumn="0" w:oddVBand="0" w:evenVBand="0" w:oddHBand="0" w:evenHBand="0" w:firstRowFirstColumn="0" w:firstRowLastColumn="0" w:lastRowFirstColumn="0" w:lastRowLastColumn="0"/>
            <w:tcW w:w="769" w:type="dxa"/>
          </w:tcPr>
          <w:p w14:paraId="4732598E" w14:textId="77777777" w:rsidR="00C86ACB" w:rsidRPr="00EB1748" w:rsidRDefault="00C86ACB" w:rsidP="00EB1748">
            <w:pPr>
              <w:jc w:val="center"/>
              <w:rPr>
                <w:rFonts w:cstheme="minorHAnsi"/>
                <w:sz w:val="24"/>
                <w:szCs w:val="24"/>
              </w:rPr>
            </w:pPr>
            <w:r w:rsidRPr="00EB1748">
              <w:rPr>
                <w:rFonts w:cstheme="minorHAnsi"/>
                <w:sz w:val="24"/>
                <w:szCs w:val="24"/>
              </w:rPr>
              <w:t>8:30</w:t>
            </w:r>
          </w:p>
        </w:tc>
        <w:tc>
          <w:tcPr>
            <w:tcW w:w="5232" w:type="dxa"/>
          </w:tcPr>
          <w:p w14:paraId="71A27633" w14:textId="77777777" w:rsidR="00C86ACB" w:rsidRPr="00C86ACB" w:rsidRDefault="00C86ACB" w:rsidP="00C86ACB">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State Director’s Opening Remarks</w:t>
            </w:r>
          </w:p>
          <w:p w14:paraId="3151C3DC" w14:textId="37B65C5D" w:rsidR="00C86ACB" w:rsidRPr="009B2125"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2125">
              <w:rPr>
                <w:rFonts w:cstheme="minorHAnsi"/>
                <w:sz w:val="20"/>
                <w:szCs w:val="20"/>
              </w:rPr>
              <w:lastRenderedPageBreak/>
              <w:t xml:space="preserve">The BLM Arizona State Director </w:t>
            </w:r>
            <w:r w:rsidR="00E11769">
              <w:rPr>
                <w:rFonts w:cstheme="minorHAnsi"/>
                <w:sz w:val="20"/>
                <w:szCs w:val="20"/>
              </w:rPr>
              <w:t xml:space="preserve">and the RAC Designated Federal Officer (DFO) </w:t>
            </w:r>
            <w:r w:rsidRPr="009B2125">
              <w:rPr>
                <w:rFonts w:cstheme="minorHAnsi"/>
                <w:sz w:val="20"/>
                <w:szCs w:val="20"/>
              </w:rPr>
              <w:t>will officially welcome RAC members and provide an overview of current initiatives in the state.</w:t>
            </w:r>
          </w:p>
          <w:p w14:paraId="28D3A2FF" w14:textId="77777777" w:rsidR="00C86ACB" w:rsidRPr="003B0563"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b/>
                <w:color w:val="2F5496" w:themeColor="accent1" w:themeShade="BF"/>
                <w:sz w:val="16"/>
                <w:szCs w:val="16"/>
              </w:rPr>
            </w:pPr>
          </w:p>
        </w:tc>
        <w:tc>
          <w:tcPr>
            <w:tcW w:w="3638" w:type="dxa"/>
          </w:tcPr>
          <w:p w14:paraId="5A20C7F8" w14:textId="77777777" w:rsidR="00C86ACB" w:rsidRPr="009B2125"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2125">
              <w:rPr>
                <w:rFonts w:cstheme="minorHAnsi"/>
                <w:sz w:val="20"/>
                <w:szCs w:val="20"/>
              </w:rPr>
              <w:lastRenderedPageBreak/>
              <w:t>Raymond Suazo, BLM Arizona State Director/DFO</w:t>
            </w:r>
          </w:p>
          <w:p w14:paraId="36A4678C" w14:textId="77777777" w:rsidR="00C86ACB" w:rsidRPr="00C86ACB"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C86ACB" w:rsidRPr="00C86ACB" w14:paraId="27DFD681" w14:textId="77777777" w:rsidTr="0094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1BC76AAD" w14:textId="77777777" w:rsidR="00C86ACB" w:rsidRPr="00EB1748" w:rsidRDefault="00C86ACB" w:rsidP="00EB1748">
            <w:pPr>
              <w:jc w:val="center"/>
              <w:rPr>
                <w:rFonts w:cstheme="minorHAnsi"/>
                <w:sz w:val="24"/>
                <w:szCs w:val="24"/>
              </w:rPr>
            </w:pPr>
            <w:r w:rsidRPr="00EB1748">
              <w:rPr>
                <w:rFonts w:cstheme="minorHAnsi"/>
                <w:sz w:val="24"/>
                <w:szCs w:val="24"/>
              </w:rPr>
              <w:lastRenderedPageBreak/>
              <w:t>9:30</w:t>
            </w:r>
          </w:p>
          <w:p w14:paraId="4C5433EE" w14:textId="77777777" w:rsidR="00C86ACB" w:rsidRPr="00EB1748" w:rsidRDefault="00C86ACB" w:rsidP="00EB1748">
            <w:pPr>
              <w:jc w:val="center"/>
              <w:rPr>
                <w:rFonts w:cstheme="minorHAnsi"/>
                <w:sz w:val="24"/>
                <w:szCs w:val="24"/>
              </w:rPr>
            </w:pPr>
          </w:p>
          <w:p w14:paraId="55591D6E" w14:textId="77777777" w:rsidR="00C86ACB" w:rsidRPr="00EB1748" w:rsidRDefault="00C86ACB" w:rsidP="00EB1748">
            <w:pPr>
              <w:jc w:val="center"/>
              <w:rPr>
                <w:rFonts w:cstheme="minorHAnsi"/>
                <w:sz w:val="24"/>
                <w:szCs w:val="24"/>
              </w:rPr>
            </w:pPr>
          </w:p>
        </w:tc>
        <w:tc>
          <w:tcPr>
            <w:tcW w:w="5232" w:type="dxa"/>
          </w:tcPr>
          <w:p w14:paraId="56CAFB59" w14:textId="77777777" w:rsidR="00C86ACB" w:rsidRPr="00C86ACB" w:rsidRDefault="00C86ACB" w:rsidP="00C86ACB">
            <w:pPr>
              <w:cnfStyle w:val="000000100000" w:firstRow="0" w:lastRow="0" w:firstColumn="0" w:lastColumn="0" w:oddVBand="0" w:evenVBand="0" w:oddHBand="1"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District Updates</w:t>
            </w:r>
          </w:p>
          <w:p w14:paraId="1C596D2D" w14:textId="77777777" w:rsidR="00C86ACB" w:rsidRPr="009B2125"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B2125">
              <w:rPr>
                <w:rFonts w:cstheme="minorHAnsi"/>
                <w:sz w:val="20"/>
                <w:szCs w:val="20"/>
              </w:rPr>
              <w:t>The BLM Arizona District Managers will provide brief updates on work their Districts are accomplishing on the ground to advance the Secretary’s Orders, Department of the Interior priorities, and improve customer service in Arizona.</w:t>
            </w:r>
          </w:p>
          <w:p w14:paraId="2DBE1ADC" w14:textId="77777777" w:rsidR="00C86ACB" w:rsidRPr="009B2125" w:rsidRDefault="00C86ACB" w:rsidP="00C86AC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Arizona Strip District</w:t>
            </w:r>
          </w:p>
          <w:p w14:paraId="711936A5" w14:textId="77777777" w:rsidR="00C86ACB" w:rsidRPr="009B2125" w:rsidRDefault="00C86ACB" w:rsidP="00C86AC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 xml:space="preserve">Colorado River District </w:t>
            </w:r>
          </w:p>
          <w:p w14:paraId="6F525824" w14:textId="77777777" w:rsidR="00C86ACB" w:rsidRPr="009B2125" w:rsidRDefault="00C86ACB" w:rsidP="00C86AC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 xml:space="preserve">Phoenix District </w:t>
            </w:r>
          </w:p>
          <w:p w14:paraId="082D8F95" w14:textId="77777777" w:rsidR="00C86ACB" w:rsidRPr="009B2125" w:rsidRDefault="00C86ACB" w:rsidP="00C86ACB">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B2125">
              <w:rPr>
                <w:rFonts w:cstheme="minorHAnsi"/>
                <w:sz w:val="20"/>
                <w:szCs w:val="20"/>
              </w:rPr>
              <w:t>Gila District</w:t>
            </w:r>
          </w:p>
          <w:p w14:paraId="052CF2E0" w14:textId="37886F96" w:rsidR="00EB1748" w:rsidRPr="003B0563" w:rsidRDefault="00EB1748" w:rsidP="00EB1748">
            <w:pPr>
              <w:pStyle w:val="ListParagraph"/>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3638" w:type="dxa"/>
          </w:tcPr>
          <w:p w14:paraId="286E2616" w14:textId="2C067996" w:rsidR="00C86ACB" w:rsidRPr="009B2125" w:rsidRDefault="00374839" w:rsidP="00C86ACB">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B2125">
              <w:rPr>
                <w:rFonts w:cstheme="minorHAnsi"/>
                <w:sz w:val="20"/>
                <w:szCs w:val="20"/>
              </w:rPr>
              <w:t>Michael Herder, Arizona Strip</w:t>
            </w:r>
            <w:r w:rsidRPr="00374839">
              <w:rPr>
                <w:rFonts w:cstheme="minorHAnsi"/>
                <w:sz w:val="20"/>
                <w:szCs w:val="20"/>
              </w:rPr>
              <w:t xml:space="preserve"> District Manager</w:t>
            </w:r>
            <w:r w:rsidRPr="009B2125">
              <w:rPr>
                <w:rFonts w:cstheme="minorHAnsi"/>
                <w:sz w:val="20"/>
                <w:szCs w:val="20"/>
              </w:rPr>
              <w:t xml:space="preserve"> </w:t>
            </w:r>
            <w:r>
              <w:rPr>
                <w:rFonts w:cstheme="minorHAnsi"/>
                <w:sz w:val="20"/>
                <w:szCs w:val="20"/>
              </w:rPr>
              <w:t>(</w:t>
            </w:r>
            <w:r w:rsidRPr="009B2125">
              <w:rPr>
                <w:rFonts w:cstheme="minorHAnsi"/>
                <w:sz w:val="20"/>
                <w:szCs w:val="20"/>
              </w:rPr>
              <w:t>DM</w:t>
            </w:r>
            <w:r>
              <w:rPr>
                <w:rFonts w:cstheme="minorHAnsi"/>
                <w:sz w:val="20"/>
                <w:szCs w:val="20"/>
              </w:rPr>
              <w:t>)</w:t>
            </w:r>
            <w:r w:rsidRPr="009B2125">
              <w:rPr>
                <w:rFonts w:cstheme="minorHAnsi"/>
                <w:sz w:val="20"/>
                <w:szCs w:val="20"/>
              </w:rPr>
              <w:t xml:space="preserve"> William Mack, Colorado River DM</w:t>
            </w:r>
            <w:r>
              <w:rPr>
                <w:rFonts w:cstheme="minorHAnsi"/>
                <w:sz w:val="20"/>
                <w:szCs w:val="20"/>
              </w:rPr>
              <w:t>;</w:t>
            </w:r>
            <w:r w:rsidRPr="009B2125">
              <w:rPr>
                <w:rFonts w:cstheme="minorHAnsi"/>
                <w:sz w:val="20"/>
                <w:szCs w:val="20"/>
              </w:rPr>
              <w:t xml:space="preserve"> </w:t>
            </w:r>
            <w:r w:rsidR="00C86ACB" w:rsidRPr="009B2125">
              <w:rPr>
                <w:rFonts w:cstheme="minorHAnsi"/>
                <w:sz w:val="20"/>
                <w:szCs w:val="20"/>
              </w:rPr>
              <w:t>Leon Thomas, Phoenix DM;</w:t>
            </w:r>
          </w:p>
          <w:p w14:paraId="24B7E200" w14:textId="77777777" w:rsidR="00C86ACB" w:rsidRPr="009B2125"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B2125">
              <w:rPr>
                <w:rFonts w:cstheme="minorHAnsi"/>
                <w:sz w:val="20"/>
                <w:szCs w:val="20"/>
              </w:rPr>
              <w:t>Scott Feldhausen, Gila DM;</w:t>
            </w:r>
          </w:p>
          <w:p w14:paraId="3D65E2D5" w14:textId="518C992F" w:rsidR="00C86ACB" w:rsidRPr="009B2125"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8BBCE23" w14:textId="579C78E3" w:rsidR="00C86ACB" w:rsidRPr="00C86ACB"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86ACB" w:rsidRPr="00C86ACB" w14:paraId="2529115F" w14:textId="77777777" w:rsidTr="00947C70">
        <w:tc>
          <w:tcPr>
            <w:cnfStyle w:val="001000000000" w:firstRow="0" w:lastRow="0" w:firstColumn="1" w:lastColumn="0" w:oddVBand="0" w:evenVBand="0" w:oddHBand="0" w:evenHBand="0" w:firstRowFirstColumn="0" w:firstRowLastColumn="0" w:lastRowFirstColumn="0" w:lastRowLastColumn="0"/>
            <w:tcW w:w="769" w:type="dxa"/>
          </w:tcPr>
          <w:p w14:paraId="5134D8C5" w14:textId="1DD2B283" w:rsidR="00C86ACB" w:rsidRPr="00EB1748" w:rsidRDefault="00E11769" w:rsidP="00EB1748">
            <w:pPr>
              <w:jc w:val="center"/>
              <w:rPr>
                <w:rFonts w:cstheme="minorHAnsi"/>
                <w:sz w:val="24"/>
                <w:szCs w:val="24"/>
              </w:rPr>
            </w:pPr>
            <w:r>
              <w:rPr>
                <w:rFonts w:cstheme="minorHAnsi"/>
                <w:sz w:val="24"/>
                <w:szCs w:val="24"/>
              </w:rPr>
              <w:t>10:45</w:t>
            </w:r>
          </w:p>
        </w:tc>
        <w:tc>
          <w:tcPr>
            <w:tcW w:w="5232" w:type="dxa"/>
          </w:tcPr>
          <w:p w14:paraId="34454349" w14:textId="35149858" w:rsidR="00C86ACB" w:rsidRPr="00C86ACB" w:rsidRDefault="00C86ACB" w:rsidP="009B2125">
            <w:pPr>
              <w:cnfStyle w:val="000000000000" w:firstRow="0" w:lastRow="0" w:firstColumn="0" w:lastColumn="0" w:oddVBand="0" w:evenVBand="0" w:oddHBand="0" w:evenHBand="0" w:firstRowFirstColumn="0" w:firstRowLastColumn="0" w:lastRowFirstColumn="0" w:lastRowLastColumn="0"/>
              <w:rPr>
                <w:rFonts w:cstheme="minorHAnsi"/>
                <w:b/>
                <w:color w:val="2F5496" w:themeColor="accent1" w:themeShade="BF"/>
                <w:sz w:val="24"/>
                <w:szCs w:val="24"/>
              </w:rPr>
            </w:pPr>
            <w:r w:rsidRPr="00C86ACB">
              <w:rPr>
                <w:rStyle w:val="IntenseReference"/>
                <w:rFonts w:cstheme="minorHAnsi"/>
                <w:sz w:val="24"/>
                <w:szCs w:val="24"/>
              </w:rPr>
              <w:t>Break</w:t>
            </w:r>
          </w:p>
        </w:tc>
        <w:tc>
          <w:tcPr>
            <w:tcW w:w="3638" w:type="dxa"/>
          </w:tcPr>
          <w:p w14:paraId="60332541" w14:textId="77777777" w:rsidR="00C86ACB" w:rsidRPr="00C86ACB"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C86ACB" w:rsidRPr="00C86ACB" w14:paraId="4F181AAF" w14:textId="77777777" w:rsidTr="0094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hideMark/>
          </w:tcPr>
          <w:p w14:paraId="338C2C6C" w14:textId="3716FEB1" w:rsidR="00C86ACB" w:rsidRPr="00EB1748" w:rsidRDefault="00C86ACB" w:rsidP="00EB1748">
            <w:pPr>
              <w:jc w:val="center"/>
              <w:rPr>
                <w:rFonts w:cstheme="minorHAnsi"/>
                <w:sz w:val="24"/>
                <w:szCs w:val="24"/>
              </w:rPr>
            </w:pPr>
            <w:r w:rsidRPr="00EB1748">
              <w:rPr>
                <w:rFonts w:cstheme="minorHAnsi"/>
                <w:sz w:val="24"/>
                <w:szCs w:val="24"/>
              </w:rPr>
              <w:t>11</w:t>
            </w:r>
            <w:r w:rsidR="00E11769">
              <w:rPr>
                <w:rFonts w:cstheme="minorHAnsi"/>
                <w:sz w:val="24"/>
                <w:szCs w:val="24"/>
              </w:rPr>
              <w:t>:</w:t>
            </w:r>
            <w:r w:rsidRPr="00EB1748">
              <w:rPr>
                <w:rFonts w:cstheme="minorHAnsi"/>
                <w:sz w:val="24"/>
                <w:szCs w:val="24"/>
              </w:rPr>
              <w:t>00</w:t>
            </w:r>
          </w:p>
        </w:tc>
        <w:tc>
          <w:tcPr>
            <w:tcW w:w="5232" w:type="dxa"/>
          </w:tcPr>
          <w:p w14:paraId="23910CF1" w14:textId="77777777" w:rsidR="00C86ACB" w:rsidRPr="00C86ACB" w:rsidRDefault="00C86ACB" w:rsidP="00C86ACB">
            <w:pPr>
              <w:cnfStyle w:val="000000100000" w:firstRow="0" w:lastRow="0" w:firstColumn="0" w:lastColumn="0" w:oddVBand="0" w:evenVBand="0" w:oddHBand="1"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 xml:space="preserve">Division - Program Updates </w:t>
            </w:r>
          </w:p>
          <w:p w14:paraId="367EFE50" w14:textId="77777777" w:rsidR="00C86ACB" w:rsidRPr="009B2125"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B2125">
              <w:rPr>
                <w:rFonts w:cstheme="minorHAnsi"/>
                <w:sz w:val="20"/>
                <w:szCs w:val="20"/>
              </w:rPr>
              <w:t xml:space="preserve">The BLM Arizona Deputy State Directors will provide brief updates on the work their Divisions are accomplishing to advance the Secretary’s Orders, Department of the Interior priorities, and improve customer service in Arizona. </w:t>
            </w:r>
          </w:p>
          <w:p w14:paraId="40EF1243" w14:textId="77777777" w:rsidR="00C86ACB" w:rsidRPr="009B2125" w:rsidRDefault="00C86ACB" w:rsidP="0037483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Resources and Planning</w:t>
            </w:r>
          </w:p>
          <w:p w14:paraId="2E9C6DF5" w14:textId="77777777" w:rsidR="00C86ACB" w:rsidRPr="009B2125" w:rsidRDefault="00C86ACB" w:rsidP="0037483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Lands, Minerals and Energy</w:t>
            </w:r>
          </w:p>
          <w:p w14:paraId="42330CC5" w14:textId="77777777" w:rsidR="00C86ACB" w:rsidRPr="009B2125" w:rsidRDefault="00C86ACB" w:rsidP="0037483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 xml:space="preserve">Border Strategy and Resources Initiatives </w:t>
            </w:r>
          </w:p>
          <w:p w14:paraId="3B7DC752" w14:textId="77777777" w:rsidR="00C86ACB" w:rsidRPr="009B2125" w:rsidRDefault="00C86ACB" w:rsidP="0037483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Business and Support Services</w:t>
            </w:r>
          </w:p>
          <w:p w14:paraId="6207E741" w14:textId="0E4BE593" w:rsidR="00374839" w:rsidRPr="00374839" w:rsidRDefault="00C86ACB" w:rsidP="0037483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 xml:space="preserve">Communications and Outreach </w:t>
            </w:r>
          </w:p>
          <w:p w14:paraId="635461E3" w14:textId="202A1E1E" w:rsidR="00EB1748" w:rsidRPr="009B2125" w:rsidRDefault="00C86ACB" w:rsidP="0037483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 xml:space="preserve">Wildfire and Fuels Management </w:t>
            </w:r>
          </w:p>
        </w:tc>
        <w:tc>
          <w:tcPr>
            <w:tcW w:w="3638" w:type="dxa"/>
            <w:hideMark/>
          </w:tcPr>
          <w:p w14:paraId="373C3E25" w14:textId="04AAF64A" w:rsidR="00C86ACB" w:rsidRPr="009B2125"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Jerry Davis, Deputy State Director (DSD)</w:t>
            </w:r>
            <w:r w:rsidR="009B2125">
              <w:rPr>
                <w:rFonts w:cstheme="minorHAnsi"/>
                <w:sz w:val="20"/>
                <w:szCs w:val="20"/>
              </w:rPr>
              <w:t xml:space="preserve"> </w:t>
            </w:r>
            <w:r w:rsidRPr="009B2125">
              <w:rPr>
                <w:rFonts w:cstheme="minorHAnsi"/>
                <w:sz w:val="20"/>
                <w:szCs w:val="20"/>
              </w:rPr>
              <w:t>for Resources &amp; Planning;</w:t>
            </w:r>
          </w:p>
          <w:p w14:paraId="02D20BB7" w14:textId="159400C9" w:rsidR="00C86ACB" w:rsidRPr="00374839" w:rsidRDefault="00C86ACB" w:rsidP="0037483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 xml:space="preserve">Elena Fink, DSD for Lands, Minerals </w:t>
            </w:r>
            <w:r w:rsidR="009B2125">
              <w:rPr>
                <w:rFonts w:cstheme="minorHAnsi"/>
                <w:sz w:val="20"/>
                <w:szCs w:val="20"/>
              </w:rPr>
              <w:t>&amp;</w:t>
            </w:r>
            <w:r w:rsidRPr="009B2125">
              <w:rPr>
                <w:rFonts w:cstheme="minorHAnsi"/>
                <w:sz w:val="20"/>
                <w:szCs w:val="20"/>
              </w:rPr>
              <w:t xml:space="preserve"> Energy;</w:t>
            </w:r>
            <w:r w:rsidR="003B0563">
              <w:rPr>
                <w:rFonts w:cstheme="minorHAnsi"/>
                <w:sz w:val="20"/>
                <w:szCs w:val="20"/>
              </w:rPr>
              <w:t xml:space="preserve"> A</w:t>
            </w:r>
            <w:r w:rsidR="003B0563">
              <w:rPr>
                <w:sz w:val="20"/>
                <w:szCs w:val="20"/>
              </w:rPr>
              <w:t>mber Cargile</w:t>
            </w:r>
            <w:r w:rsidRPr="009B2125">
              <w:rPr>
                <w:rFonts w:cstheme="minorHAnsi"/>
                <w:sz w:val="20"/>
                <w:szCs w:val="20"/>
              </w:rPr>
              <w:t>, DSD for Business &amp; Support Services</w:t>
            </w:r>
            <w:r w:rsidR="003B0563">
              <w:rPr>
                <w:rFonts w:cstheme="minorHAnsi"/>
                <w:sz w:val="20"/>
                <w:szCs w:val="20"/>
              </w:rPr>
              <w:t xml:space="preserve"> </w:t>
            </w:r>
            <w:r w:rsidR="003B0563">
              <w:rPr>
                <w:sz w:val="20"/>
                <w:szCs w:val="20"/>
              </w:rPr>
              <w:t>(Acting)</w:t>
            </w:r>
            <w:r w:rsidRPr="009B2125">
              <w:rPr>
                <w:rFonts w:cstheme="minorHAnsi"/>
                <w:sz w:val="20"/>
                <w:szCs w:val="20"/>
              </w:rPr>
              <w:t>;</w:t>
            </w:r>
            <w:r w:rsidR="003B0563">
              <w:rPr>
                <w:rFonts w:cstheme="minorHAnsi"/>
                <w:sz w:val="20"/>
                <w:szCs w:val="20"/>
              </w:rPr>
              <w:t xml:space="preserve"> R</w:t>
            </w:r>
            <w:r w:rsidR="003B0563">
              <w:rPr>
                <w:sz w:val="20"/>
                <w:szCs w:val="20"/>
              </w:rPr>
              <w:t>em Hawes</w:t>
            </w:r>
            <w:r w:rsidRPr="009B2125">
              <w:rPr>
                <w:rFonts w:cstheme="minorHAnsi"/>
                <w:sz w:val="20"/>
                <w:szCs w:val="20"/>
              </w:rPr>
              <w:t>, DSD for Communications</w:t>
            </w:r>
            <w:r w:rsidR="003B0563">
              <w:rPr>
                <w:rFonts w:cstheme="minorHAnsi"/>
                <w:sz w:val="20"/>
                <w:szCs w:val="20"/>
              </w:rPr>
              <w:t xml:space="preserve"> (Acting);</w:t>
            </w:r>
            <w:r w:rsidR="00374839">
              <w:rPr>
                <w:rFonts w:cstheme="minorHAnsi"/>
                <w:sz w:val="20"/>
                <w:szCs w:val="20"/>
              </w:rPr>
              <w:t xml:space="preserve"> </w:t>
            </w:r>
            <w:r w:rsidRPr="009B2125">
              <w:rPr>
                <w:rFonts w:cstheme="minorHAnsi"/>
                <w:sz w:val="20"/>
                <w:szCs w:val="20"/>
              </w:rPr>
              <w:t>Kelly Castillo – Fire &amp; Aviation</w:t>
            </w:r>
          </w:p>
        </w:tc>
      </w:tr>
      <w:tr w:rsidR="00C86ACB" w:rsidRPr="00C86ACB" w14:paraId="50F83C4B" w14:textId="77777777" w:rsidTr="00947C70">
        <w:tc>
          <w:tcPr>
            <w:cnfStyle w:val="001000000000" w:firstRow="0" w:lastRow="0" w:firstColumn="1" w:lastColumn="0" w:oddVBand="0" w:evenVBand="0" w:oddHBand="0" w:evenHBand="0" w:firstRowFirstColumn="0" w:firstRowLastColumn="0" w:lastRowFirstColumn="0" w:lastRowLastColumn="0"/>
            <w:tcW w:w="769" w:type="dxa"/>
          </w:tcPr>
          <w:p w14:paraId="6AC4960C" w14:textId="77777777" w:rsidR="00C86ACB" w:rsidRPr="00EB1748" w:rsidRDefault="00C86ACB" w:rsidP="00EB1748">
            <w:pPr>
              <w:jc w:val="center"/>
              <w:rPr>
                <w:rFonts w:cstheme="minorHAnsi"/>
                <w:sz w:val="24"/>
                <w:szCs w:val="24"/>
              </w:rPr>
            </w:pPr>
            <w:r w:rsidRPr="00EB1748">
              <w:rPr>
                <w:rFonts w:cstheme="minorHAnsi"/>
                <w:sz w:val="24"/>
                <w:szCs w:val="24"/>
              </w:rPr>
              <w:t>12:00</w:t>
            </w:r>
          </w:p>
        </w:tc>
        <w:tc>
          <w:tcPr>
            <w:tcW w:w="5232" w:type="dxa"/>
          </w:tcPr>
          <w:p w14:paraId="0138DB34" w14:textId="25B30D11" w:rsidR="00C86ACB" w:rsidRPr="00C86ACB" w:rsidRDefault="00C86ACB" w:rsidP="00C86ACB">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Lunch</w:t>
            </w:r>
          </w:p>
        </w:tc>
        <w:tc>
          <w:tcPr>
            <w:tcW w:w="3638" w:type="dxa"/>
          </w:tcPr>
          <w:p w14:paraId="7D3E0FFC" w14:textId="77777777" w:rsidR="00C86ACB" w:rsidRPr="00C86ACB"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C86ACB" w:rsidRPr="00C86ACB" w14:paraId="6F4A3F68" w14:textId="77777777" w:rsidTr="00947C70">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769" w:type="dxa"/>
          </w:tcPr>
          <w:p w14:paraId="48D88E12" w14:textId="77777777" w:rsidR="0036261A" w:rsidRDefault="0036261A" w:rsidP="00EB1748">
            <w:pPr>
              <w:jc w:val="center"/>
              <w:rPr>
                <w:rFonts w:cstheme="minorHAnsi"/>
                <w:b w:val="0"/>
                <w:bCs w:val="0"/>
                <w:sz w:val="24"/>
                <w:szCs w:val="24"/>
              </w:rPr>
            </w:pPr>
          </w:p>
          <w:p w14:paraId="43D11020" w14:textId="77777777" w:rsidR="0036261A" w:rsidRDefault="0036261A" w:rsidP="00EB1748">
            <w:pPr>
              <w:jc w:val="center"/>
              <w:rPr>
                <w:b w:val="0"/>
                <w:bCs w:val="0"/>
              </w:rPr>
            </w:pPr>
          </w:p>
          <w:p w14:paraId="5E2DF777" w14:textId="36CF2527" w:rsidR="00C86ACB" w:rsidRPr="00EB1748" w:rsidRDefault="00C86ACB" w:rsidP="00EB1748">
            <w:pPr>
              <w:jc w:val="center"/>
              <w:rPr>
                <w:rFonts w:cstheme="minorHAnsi"/>
                <w:sz w:val="24"/>
                <w:szCs w:val="24"/>
              </w:rPr>
            </w:pPr>
            <w:r w:rsidRPr="00EB1748">
              <w:rPr>
                <w:rFonts w:cstheme="minorHAnsi"/>
                <w:sz w:val="24"/>
                <w:szCs w:val="24"/>
              </w:rPr>
              <w:t>1:00</w:t>
            </w:r>
          </w:p>
        </w:tc>
        <w:tc>
          <w:tcPr>
            <w:tcW w:w="5232" w:type="dxa"/>
          </w:tcPr>
          <w:p w14:paraId="159C86E6" w14:textId="77777777" w:rsidR="008B1182" w:rsidRPr="00C86ACB" w:rsidRDefault="008B1182" w:rsidP="008B1182">
            <w:pPr>
              <w:cnfStyle w:val="000000100000" w:firstRow="0" w:lastRow="0" w:firstColumn="0" w:lastColumn="0" w:oddVBand="0" w:evenVBand="0" w:oddHBand="1"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Public Comment Period—General RAC (30 minutes)</w:t>
            </w:r>
          </w:p>
          <w:p w14:paraId="30EFD5E2" w14:textId="77777777" w:rsidR="008B1182" w:rsidRPr="009B2125" w:rsidRDefault="008B1182" w:rsidP="008B1182">
            <w:pPr>
              <w:cnfStyle w:val="000000100000" w:firstRow="0" w:lastRow="0" w:firstColumn="0" w:lastColumn="0" w:oddVBand="0" w:evenVBand="0" w:oddHBand="1" w:evenHBand="0" w:firstRowFirstColumn="0" w:firstRowLastColumn="0" w:lastRowFirstColumn="0" w:lastRowLastColumn="0"/>
              <w:rPr>
                <w:rFonts w:cstheme="minorHAnsi"/>
                <w:b/>
                <w:color w:val="0070C0"/>
                <w:sz w:val="20"/>
                <w:szCs w:val="20"/>
              </w:rPr>
            </w:pPr>
            <w:r w:rsidRPr="009B2125">
              <w:rPr>
                <w:rFonts w:cstheme="minorHAnsi"/>
                <w:sz w:val="20"/>
                <w:szCs w:val="20"/>
              </w:rPr>
              <w:t xml:space="preserve">This comment period will provide the public an opportunity to provide input to the RAC (on any BLM-relevant topic) for the meeting record. </w:t>
            </w:r>
          </w:p>
          <w:p w14:paraId="02CD6208" w14:textId="77777777" w:rsidR="00C86ACB" w:rsidRPr="0036261A" w:rsidRDefault="00C86ACB" w:rsidP="008B1182">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638" w:type="dxa"/>
          </w:tcPr>
          <w:p w14:paraId="1C366EED" w14:textId="77777777" w:rsidR="00C86ACB" w:rsidRPr="009B2125"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 xml:space="preserve">Bill Brake, RAC Chair </w:t>
            </w:r>
          </w:p>
        </w:tc>
      </w:tr>
      <w:tr w:rsidR="007D7DA9" w:rsidRPr="00C86ACB" w14:paraId="60D823FE" w14:textId="77777777" w:rsidTr="00947C70">
        <w:tc>
          <w:tcPr>
            <w:cnfStyle w:val="001000000000" w:firstRow="0" w:lastRow="0" w:firstColumn="1" w:lastColumn="0" w:oddVBand="0" w:evenVBand="0" w:oddHBand="0" w:evenHBand="0" w:firstRowFirstColumn="0" w:firstRowLastColumn="0" w:lastRowFirstColumn="0" w:lastRowLastColumn="0"/>
            <w:tcW w:w="769" w:type="dxa"/>
          </w:tcPr>
          <w:p w14:paraId="0A051A13" w14:textId="6351E28A" w:rsidR="007D7DA9" w:rsidRPr="00EB1748" w:rsidRDefault="007D7DA9" w:rsidP="00EB1748">
            <w:pPr>
              <w:jc w:val="center"/>
              <w:rPr>
                <w:rFonts w:cstheme="minorHAnsi"/>
                <w:sz w:val="24"/>
                <w:szCs w:val="24"/>
              </w:rPr>
            </w:pPr>
            <w:r>
              <w:rPr>
                <w:rFonts w:cstheme="minorHAnsi"/>
                <w:sz w:val="24"/>
                <w:szCs w:val="24"/>
              </w:rPr>
              <w:t>1:30</w:t>
            </w:r>
          </w:p>
        </w:tc>
        <w:tc>
          <w:tcPr>
            <w:tcW w:w="5232" w:type="dxa"/>
          </w:tcPr>
          <w:p w14:paraId="00C60ABF" w14:textId="5977FD36" w:rsidR="007D7DA9" w:rsidRPr="00C86ACB" w:rsidRDefault="007D7DA9" w:rsidP="008B1182">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Break</w:t>
            </w:r>
          </w:p>
        </w:tc>
        <w:tc>
          <w:tcPr>
            <w:tcW w:w="3638" w:type="dxa"/>
          </w:tcPr>
          <w:p w14:paraId="4896EB92" w14:textId="77777777" w:rsidR="007D7DA9" w:rsidRPr="009B2125" w:rsidRDefault="007D7DA9" w:rsidP="00C86A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C86ACB" w:rsidRPr="00C86ACB" w14:paraId="4C82192D" w14:textId="77777777" w:rsidTr="0094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dxa"/>
          </w:tcPr>
          <w:p w14:paraId="170F4700" w14:textId="77777777" w:rsidR="0036261A" w:rsidRDefault="0036261A" w:rsidP="00EB1748">
            <w:pPr>
              <w:jc w:val="center"/>
              <w:rPr>
                <w:rFonts w:cstheme="minorHAnsi"/>
                <w:b w:val="0"/>
                <w:bCs w:val="0"/>
                <w:sz w:val="24"/>
                <w:szCs w:val="24"/>
              </w:rPr>
            </w:pPr>
          </w:p>
          <w:p w14:paraId="2E13B058" w14:textId="77777777" w:rsidR="0036261A" w:rsidRDefault="0036261A" w:rsidP="00EB1748">
            <w:pPr>
              <w:jc w:val="center"/>
              <w:rPr>
                <w:b w:val="0"/>
                <w:bCs w:val="0"/>
              </w:rPr>
            </w:pPr>
          </w:p>
          <w:p w14:paraId="0E6F6A4D" w14:textId="4023878B" w:rsidR="00C86ACB" w:rsidRPr="00EB1748" w:rsidRDefault="00C86ACB" w:rsidP="00EB1748">
            <w:pPr>
              <w:jc w:val="center"/>
              <w:rPr>
                <w:rFonts w:cstheme="minorHAnsi"/>
                <w:sz w:val="24"/>
                <w:szCs w:val="24"/>
              </w:rPr>
            </w:pPr>
            <w:r w:rsidRPr="00EB1748">
              <w:rPr>
                <w:rFonts w:cstheme="minorHAnsi"/>
                <w:sz w:val="24"/>
                <w:szCs w:val="24"/>
              </w:rPr>
              <w:t>1:45</w:t>
            </w:r>
          </w:p>
          <w:p w14:paraId="634DC6A4" w14:textId="77777777" w:rsidR="00C86ACB" w:rsidRPr="00EB1748" w:rsidRDefault="00C86ACB" w:rsidP="00EB1748">
            <w:pPr>
              <w:jc w:val="center"/>
              <w:rPr>
                <w:rFonts w:cstheme="minorHAnsi"/>
                <w:sz w:val="24"/>
                <w:szCs w:val="24"/>
                <w:highlight w:val="yellow"/>
              </w:rPr>
            </w:pPr>
          </w:p>
        </w:tc>
        <w:tc>
          <w:tcPr>
            <w:tcW w:w="5232" w:type="dxa"/>
          </w:tcPr>
          <w:p w14:paraId="637D9050" w14:textId="77777777" w:rsidR="008B1182" w:rsidRPr="009B2125" w:rsidRDefault="008B1182" w:rsidP="008B1182">
            <w:pPr>
              <w:cnfStyle w:val="000000100000" w:firstRow="0" w:lastRow="0" w:firstColumn="0" w:lastColumn="0" w:oddVBand="0" w:evenVBand="0" w:oddHBand="1" w:evenHBand="0" w:firstRowFirstColumn="0" w:firstRowLastColumn="0" w:lastRowFirstColumn="0" w:lastRowLastColumn="0"/>
              <w:rPr>
                <w:rFonts w:cstheme="minorHAnsi"/>
                <w:b/>
                <w:bCs/>
                <w:smallCaps/>
                <w:color w:val="4472C4" w:themeColor="accent1"/>
                <w:spacing w:val="5"/>
                <w:sz w:val="24"/>
                <w:szCs w:val="24"/>
              </w:rPr>
            </w:pPr>
            <w:r w:rsidRPr="00C86ACB">
              <w:rPr>
                <w:rStyle w:val="IntenseReference"/>
                <w:rFonts w:cstheme="minorHAnsi"/>
                <w:sz w:val="24"/>
                <w:szCs w:val="24"/>
              </w:rPr>
              <w:t>Subcommittee Working Groups—Assignments &amp; Proposals</w:t>
            </w:r>
          </w:p>
          <w:p w14:paraId="6316409A" w14:textId="77777777" w:rsidR="008B1182" w:rsidRPr="009B2125" w:rsidRDefault="008B1182" w:rsidP="008B118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2125">
              <w:rPr>
                <w:rFonts w:cstheme="minorHAnsi"/>
                <w:sz w:val="20"/>
                <w:szCs w:val="20"/>
              </w:rPr>
              <w:t>RAC members will establish subcommittee working groups including electing a new Recreation RAC subcommittee chairperson.</w:t>
            </w:r>
          </w:p>
          <w:p w14:paraId="6705A402" w14:textId="77777777" w:rsidR="00C86ACB" w:rsidRPr="003B0563" w:rsidRDefault="00C86ACB" w:rsidP="008B1182">
            <w:pPr>
              <w:cnfStyle w:val="000000100000" w:firstRow="0" w:lastRow="0" w:firstColumn="0" w:lastColumn="0" w:oddVBand="0" w:evenVBand="0" w:oddHBand="1" w:evenHBand="0" w:firstRowFirstColumn="0" w:firstRowLastColumn="0" w:lastRowFirstColumn="0" w:lastRowLastColumn="0"/>
              <w:rPr>
                <w:rFonts w:cstheme="minorHAnsi"/>
                <w:b/>
                <w:sz w:val="16"/>
                <w:szCs w:val="16"/>
                <w:highlight w:val="yellow"/>
              </w:rPr>
            </w:pPr>
          </w:p>
        </w:tc>
        <w:tc>
          <w:tcPr>
            <w:tcW w:w="3638" w:type="dxa"/>
          </w:tcPr>
          <w:p w14:paraId="5E71BD90" w14:textId="77777777" w:rsidR="00C86ACB" w:rsidRPr="009B2125"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B2125">
              <w:rPr>
                <w:rFonts w:cstheme="minorHAnsi"/>
                <w:sz w:val="20"/>
                <w:szCs w:val="20"/>
              </w:rPr>
              <w:t>Bill Brake, RAC Chair</w:t>
            </w:r>
          </w:p>
        </w:tc>
      </w:tr>
      <w:tr w:rsidR="00C86ACB" w:rsidRPr="00C86ACB" w14:paraId="4E36FBBB" w14:textId="77777777" w:rsidTr="00947C70">
        <w:tc>
          <w:tcPr>
            <w:cnfStyle w:val="001000000000" w:firstRow="0" w:lastRow="0" w:firstColumn="1" w:lastColumn="0" w:oddVBand="0" w:evenVBand="0" w:oddHBand="0" w:evenHBand="0" w:firstRowFirstColumn="0" w:firstRowLastColumn="0" w:lastRowFirstColumn="0" w:lastRowLastColumn="0"/>
            <w:tcW w:w="769" w:type="dxa"/>
          </w:tcPr>
          <w:p w14:paraId="6DCA3F39" w14:textId="77777777" w:rsidR="00C86ACB" w:rsidRPr="00EB1748" w:rsidRDefault="00C86ACB" w:rsidP="00EB1748">
            <w:pPr>
              <w:jc w:val="center"/>
              <w:rPr>
                <w:rFonts w:cstheme="minorHAnsi"/>
                <w:sz w:val="24"/>
                <w:szCs w:val="24"/>
              </w:rPr>
            </w:pPr>
            <w:r w:rsidRPr="00EB1748">
              <w:rPr>
                <w:rFonts w:cstheme="minorHAnsi"/>
                <w:sz w:val="24"/>
                <w:szCs w:val="24"/>
              </w:rPr>
              <w:br w:type="page"/>
            </w:r>
          </w:p>
          <w:p w14:paraId="02E85989" w14:textId="77777777" w:rsidR="00C86ACB" w:rsidRPr="00EB1748" w:rsidRDefault="00C86ACB" w:rsidP="00EB1748">
            <w:pPr>
              <w:jc w:val="center"/>
              <w:rPr>
                <w:rFonts w:cstheme="minorHAnsi"/>
                <w:sz w:val="24"/>
                <w:szCs w:val="24"/>
              </w:rPr>
            </w:pPr>
            <w:r w:rsidRPr="00EB1748">
              <w:rPr>
                <w:rFonts w:cstheme="minorHAnsi"/>
                <w:sz w:val="24"/>
                <w:szCs w:val="24"/>
              </w:rPr>
              <w:t>2:30</w:t>
            </w:r>
          </w:p>
        </w:tc>
        <w:tc>
          <w:tcPr>
            <w:tcW w:w="5232" w:type="dxa"/>
          </w:tcPr>
          <w:p w14:paraId="26BF841C" w14:textId="77777777" w:rsidR="00C86ACB" w:rsidRPr="00C86ACB" w:rsidRDefault="00C86ACB" w:rsidP="00C86ACB">
            <w:pPr>
              <w:cnfStyle w:val="000000000000" w:firstRow="0" w:lastRow="0" w:firstColumn="0" w:lastColumn="0" w:oddVBand="0" w:evenVBand="0" w:oddHBand="0"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Wrap Up Discussions</w:t>
            </w:r>
          </w:p>
          <w:p w14:paraId="412D660E" w14:textId="77777777" w:rsidR="00C86ACB" w:rsidRPr="009B2125"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2125">
              <w:rPr>
                <w:rFonts w:cstheme="minorHAnsi"/>
                <w:sz w:val="20"/>
                <w:szCs w:val="20"/>
              </w:rPr>
              <w:t>RAC members will wrap up any remaining discussion topics and discuss future meeting dates.</w:t>
            </w:r>
          </w:p>
          <w:p w14:paraId="05B0FC49" w14:textId="77777777" w:rsidR="00C86ACB" w:rsidRPr="0036261A"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tcW w:w="3638" w:type="dxa"/>
          </w:tcPr>
          <w:p w14:paraId="71CB1DC9" w14:textId="77777777" w:rsidR="00C86ACB" w:rsidRPr="009B2125"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2125">
              <w:rPr>
                <w:rFonts w:cstheme="minorHAnsi"/>
                <w:sz w:val="20"/>
                <w:szCs w:val="20"/>
              </w:rPr>
              <w:t>Raymond Suazo, BLM Arizona State Director/DFO;</w:t>
            </w:r>
          </w:p>
          <w:p w14:paraId="18429ABD" w14:textId="77777777" w:rsidR="00C86ACB" w:rsidRPr="009B2125" w:rsidRDefault="00C86ACB" w:rsidP="00C86AC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B2125">
              <w:rPr>
                <w:rFonts w:cstheme="minorHAnsi"/>
                <w:sz w:val="20"/>
                <w:szCs w:val="20"/>
              </w:rPr>
              <w:t>Bill Brake, RAC Chair</w:t>
            </w:r>
          </w:p>
        </w:tc>
      </w:tr>
      <w:tr w:rsidR="00C86ACB" w:rsidRPr="00C86ACB" w14:paraId="5AE0BB13" w14:textId="77777777" w:rsidTr="00947C7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69" w:type="dxa"/>
          </w:tcPr>
          <w:p w14:paraId="2E64222E" w14:textId="34E004F1" w:rsidR="00C86ACB" w:rsidRPr="00EB1748" w:rsidRDefault="00E96B2C" w:rsidP="00EB1748">
            <w:pPr>
              <w:jc w:val="center"/>
              <w:rPr>
                <w:rFonts w:cstheme="minorHAnsi"/>
                <w:sz w:val="24"/>
                <w:szCs w:val="24"/>
              </w:rPr>
            </w:pPr>
            <w:r>
              <w:rPr>
                <w:rFonts w:cstheme="minorHAnsi"/>
                <w:sz w:val="24"/>
                <w:szCs w:val="24"/>
              </w:rPr>
              <w:t>3:00</w:t>
            </w:r>
          </w:p>
          <w:p w14:paraId="5280121B" w14:textId="77777777" w:rsidR="00C86ACB" w:rsidRPr="00EB1748" w:rsidRDefault="00C86ACB" w:rsidP="00EB1748">
            <w:pPr>
              <w:jc w:val="center"/>
              <w:rPr>
                <w:rFonts w:cstheme="minorHAnsi"/>
                <w:sz w:val="24"/>
                <w:szCs w:val="24"/>
              </w:rPr>
            </w:pPr>
          </w:p>
        </w:tc>
        <w:tc>
          <w:tcPr>
            <w:tcW w:w="5232" w:type="dxa"/>
          </w:tcPr>
          <w:p w14:paraId="16437605" w14:textId="77777777" w:rsidR="00C86ACB" w:rsidRPr="00C86ACB" w:rsidRDefault="00C86ACB" w:rsidP="00C86ACB">
            <w:pPr>
              <w:cnfStyle w:val="000000100000" w:firstRow="0" w:lastRow="0" w:firstColumn="0" w:lastColumn="0" w:oddVBand="0" w:evenVBand="0" w:oddHBand="1" w:evenHBand="0" w:firstRowFirstColumn="0" w:firstRowLastColumn="0" w:lastRowFirstColumn="0" w:lastRowLastColumn="0"/>
              <w:rPr>
                <w:rStyle w:val="IntenseReference"/>
                <w:rFonts w:cstheme="minorHAnsi"/>
                <w:sz w:val="24"/>
                <w:szCs w:val="24"/>
              </w:rPr>
            </w:pPr>
            <w:r w:rsidRPr="00C86ACB">
              <w:rPr>
                <w:rStyle w:val="IntenseReference"/>
                <w:rFonts w:cstheme="minorHAnsi"/>
                <w:sz w:val="24"/>
                <w:szCs w:val="24"/>
              </w:rPr>
              <w:t>Adjourn Meeting</w:t>
            </w:r>
          </w:p>
        </w:tc>
        <w:tc>
          <w:tcPr>
            <w:tcW w:w="3638" w:type="dxa"/>
          </w:tcPr>
          <w:p w14:paraId="426FECEB" w14:textId="1AA93C5E" w:rsidR="00C86ACB" w:rsidRPr="009B2125" w:rsidRDefault="00C86ACB" w:rsidP="00C86A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7C84119A" w14:textId="77777777" w:rsidR="00B0153E" w:rsidRPr="00C86ACB" w:rsidRDefault="00B0153E">
      <w:pPr>
        <w:rPr>
          <w:rFonts w:cstheme="minorHAnsi"/>
          <w:sz w:val="24"/>
          <w:szCs w:val="24"/>
        </w:rPr>
      </w:pPr>
    </w:p>
    <w:sectPr w:rsidR="00B0153E" w:rsidRPr="00C86ACB" w:rsidSect="00E96B2C">
      <w:headerReference w:type="default" r:id="rId7"/>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D08CB" w14:textId="77777777" w:rsidR="004F6DA2" w:rsidRDefault="004F6DA2" w:rsidP="009B2125">
      <w:pPr>
        <w:spacing w:after="0" w:line="240" w:lineRule="auto"/>
      </w:pPr>
      <w:r>
        <w:separator/>
      </w:r>
    </w:p>
  </w:endnote>
  <w:endnote w:type="continuationSeparator" w:id="0">
    <w:p w14:paraId="66173C71" w14:textId="77777777" w:rsidR="004F6DA2" w:rsidRDefault="004F6DA2" w:rsidP="009B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7BEE3" w14:textId="77777777" w:rsidR="004F6DA2" w:rsidRDefault="004F6DA2" w:rsidP="009B2125">
      <w:pPr>
        <w:spacing w:after="0" w:line="240" w:lineRule="auto"/>
      </w:pPr>
      <w:r>
        <w:separator/>
      </w:r>
    </w:p>
  </w:footnote>
  <w:footnote w:type="continuationSeparator" w:id="0">
    <w:p w14:paraId="52F46587" w14:textId="77777777" w:rsidR="004F6DA2" w:rsidRDefault="004F6DA2" w:rsidP="009B2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6B77E" w14:textId="77777777" w:rsidR="00E96B2C" w:rsidRDefault="009B2125" w:rsidP="00E96B2C">
    <w:pPr>
      <w:spacing w:after="0" w:line="240" w:lineRule="auto"/>
      <w:jc w:val="center"/>
      <w:rPr>
        <w:rFonts w:ascii="Calibri" w:eastAsia="Calibri" w:hAnsi="Calibri" w:cs="Times New Roman"/>
        <w:b/>
        <w:sz w:val="28"/>
        <w:szCs w:val="28"/>
      </w:rPr>
    </w:pPr>
    <w:r w:rsidRPr="000C5638">
      <w:rPr>
        <w:rFonts w:ascii="Calibri" w:eastAsia="Calibri" w:hAnsi="Calibri" w:cs="Times New Roman"/>
        <w:b/>
        <w:sz w:val="28"/>
        <w:szCs w:val="28"/>
      </w:rPr>
      <w:t>B</w:t>
    </w:r>
    <w:r w:rsidR="00E96B2C">
      <w:rPr>
        <w:rFonts w:ascii="Calibri" w:eastAsia="Calibri" w:hAnsi="Calibri" w:cs="Times New Roman"/>
        <w:b/>
        <w:sz w:val="28"/>
        <w:szCs w:val="28"/>
      </w:rPr>
      <w:t>ureau of Land Management</w:t>
    </w:r>
    <w:r w:rsidRPr="000C5638">
      <w:rPr>
        <w:rFonts w:ascii="Calibri" w:eastAsia="Calibri" w:hAnsi="Calibri" w:cs="Times New Roman"/>
        <w:b/>
        <w:sz w:val="28"/>
        <w:szCs w:val="28"/>
      </w:rPr>
      <w:t xml:space="preserve"> Arizona </w:t>
    </w:r>
  </w:p>
  <w:p w14:paraId="3B0070F6" w14:textId="6E62F8B5" w:rsidR="009B2125" w:rsidRPr="000C5638" w:rsidRDefault="009B2125" w:rsidP="00E96B2C">
    <w:pPr>
      <w:spacing w:after="0" w:line="240" w:lineRule="auto"/>
      <w:jc w:val="center"/>
      <w:rPr>
        <w:rFonts w:ascii="Calibri" w:eastAsia="Calibri" w:hAnsi="Calibri" w:cs="Times New Roman"/>
        <w:b/>
        <w:sz w:val="28"/>
        <w:szCs w:val="28"/>
      </w:rPr>
    </w:pPr>
    <w:r w:rsidRPr="000C5638">
      <w:rPr>
        <w:rFonts w:ascii="Calibri" w:eastAsia="Calibri" w:hAnsi="Calibri" w:cs="Times New Roman"/>
        <w:b/>
        <w:sz w:val="28"/>
        <w:szCs w:val="28"/>
      </w:rPr>
      <w:t>Resource Advisory Council Virtual Meeting</w:t>
    </w:r>
  </w:p>
  <w:p w14:paraId="1DE90803" w14:textId="1B851F1A" w:rsidR="009B2125" w:rsidRPr="000C5638" w:rsidRDefault="003B0563" w:rsidP="00E96B2C">
    <w:pPr>
      <w:tabs>
        <w:tab w:val="center" w:pos="4680"/>
        <w:tab w:val="right" w:pos="9360"/>
      </w:tabs>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November 30</w:t>
    </w:r>
    <w:r w:rsidR="009B2125" w:rsidRPr="000C5638">
      <w:rPr>
        <w:rFonts w:ascii="Calibri" w:eastAsia="Calibri" w:hAnsi="Calibri" w:cs="Times New Roman"/>
        <w:b/>
        <w:sz w:val="28"/>
        <w:szCs w:val="28"/>
      </w:rPr>
      <w:t xml:space="preserve"> and </w:t>
    </w:r>
    <w:r w:rsidRPr="000C5638">
      <w:rPr>
        <w:rFonts w:ascii="Calibri" w:eastAsia="Calibri" w:hAnsi="Calibri" w:cs="Times New Roman"/>
        <w:b/>
        <w:sz w:val="28"/>
        <w:szCs w:val="28"/>
      </w:rPr>
      <w:t xml:space="preserve">December </w:t>
    </w:r>
    <w:r>
      <w:rPr>
        <w:rFonts w:ascii="Calibri" w:eastAsia="Calibri" w:hAnsi="Calibri" w:cs="Times New Roman"/>
        <w:b/>
        <w:sz w:val="28"/>
        <w:szCs w:val="28"/>
      </w:rPr>
      <w:t>1</w:t>
    </w:r>
    <w:r w:rsidR="009B2125" w:rsidRPr="000C5638">
      <w:rPr>
        <w:rFonts w:ascii="Calibri" w:eastAsia="Calibri" w:hAnsi="Calibri" w:cs="Times New Roman"/>
        <w:b/>
        <w:sz w:val="28"/>
        <w:szCs w:val="28"/>
      </w:rPr>
      <w:t>, 2020</w:t>
    </w:r>
  </w:p>
  <w:p w14:paraId="5D39D1D4" w14:textId="77777777" w:rsidR="009B2125" w:rsidRDefault="009B2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13E20"/>
    <w:multiLevelType w:val="hybridMultilevel"/>
    <w:tmpl w:val="9F9C9170"/>
    <w:lvl w:ilvl="0" w:tplc="DD989E9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F3"/>
    <w:rsid w:val="000C5638"/>
    <w:rsid w:val="00174B22"/>
    <w:rsid w:val="00176063"/>
    <w:rsid w:val="00212ED0"/>
    <w:rsid w:val="00294607"/>
    <w:rsid w:val="002B50F3"/>
    <w:rsid w:val="002D2FB0"/>
    <w:rsid w:val="003520CA"/>
    <w:rsid w:val="0036261A"/>
    <w:rsid w:val="00374839"/>
    <w:rsid w:val="003B0563"/>
    <w:rsid w:val="004F6DA2"/>
    <w:rsid w:val="005177DE"/>
    <w:rsid w:val="005E0D93"/>
    <w:rsid w:val="0061311A"/>
    <w:rsid w:val="006219AE"/>
    <w:rsid w:val="00681C81"/>
    <w:rsid w:val="00697D09"/>
    <w:rsid w:val="007D7DA9"/>
    <w:rsid w:val="008516C4"/>
    <w:rsid w:val="00877E38"/>
    <w:rsid w:val="008B1182"/>
    <w:rsid w:val="008D5EFF"/>
    <w:rsid w:val="008E39F6"/>
    <w:rsid w:val="00947C70"/>
    <w:rsid w:val="009B2125"/>
    <w:rsid w:val="00AA2E54"/>
    <w:rsid w:val="00B0153E"/>
    <w:rsid w:val="00BA65AD"/>
    <w:rsid w:val="00BA79AE"/>
    <w:rsid w:val="00BE3D5C"/>
    <w:rsid w:val="00C86ACB"/>
    <w:rsid w:val="00CD3558"/>
    <w:rsid w:val="00E10A28"/>
    <w:rsid w:val="00E11769"/>
    <w:rsid w:val="00E96B2C"/>
    <w:rsid w:val="00EB1748"/>
    <w:rsid w:val="00ED5CA2"/>
    <w:rsid w:val="00F25858"/>
    <w:rsid w:val="00FB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E658"/>
  <w15:chartTrackingRefBased/>
  <w15:docId w15:val="{5F0FD4FF-5211-4CE9-B562-82700DD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0F3"/>
  </w:style>
  <w:style w:type="paragraph" w:styleId="Heading1">
    <w:name w:val="heading 1"/>
    <w:basedOn w:val="Normal"/>
    <w:next w:val="Normal"/>
    <w:link w:val="Heading1Char"/>
    <w:uiPriority w:val="9"/>
    <w:qFormat/>
    <w:rsid w:val="00BE3D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26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B50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D5CA2"/>
    <w:pPr>
      <w:ind w:left="720"/>
      <w:contextualSpacing/>
    </w:pPr>
  </w:style>
  <w:style w:type="character" w:styleId="IntenseReference">
    <w:name w:val="Intense Reference"/>
    <w:basedOn w:val="DefaultParagraphFont"/>
    <w:uiPriority w:val="32"/>
    <w:qFormat/>
    <w:rsid w:val="00BE3D5C"/>
    <w:rPr>
      <w:b/>
      <w:bCs/>
      <w:smallCaps/>
      <w:color w:val="4472C4" w:themeColor="accent1"/>
      <w:spacing w:val="5"/>
    </w:rPr>
  </w:style>
  <w:style w:type="character" w:customStyle="1" w:styleId="Heading1Char">
    <w:name w:val="Heading 1 Char"/>
    <w:basedOn w:val="DefaultParagraphFont"/>
    <w:link w:val="Heading1"/>
    <w:uiPriority w:val="9"/>
    <w:rsid w:val="00BE3D5C"/>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BE3D5C"/>
    <w:rPr>
      <w:i/>
      <w:iCs/>
      <w:color w:val="4472C4" w:themeColor="accent1"/>
    </w:rPr>
  </w:style>
  <w:style w:type="paragraph" w:styleId="Header">
    <w:name w:val="header"/>
    <w:basedOn w:val="Normal"/>
    <w:link w:val="HeaderChar"/>
    <w:uiPriority w:val="99"/>
    <w:unhideWhenUsed/>
    <w:rsid w:val="009B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25"/>
  </w:style>
  <w:style w:type="paragraph" w:styleId="Footer">
    <w:name w:val="footer"/>
    <w:basedOn w:val="Normal"/>
    <w:link w:val="FooterChar"/>
    <w:uiPriority w:val="99"/>
    <w:unhideWhenUsed/>
    <w:rsid w:val="009B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25"/>
  </w:style>
  <w:style w:type="paragraph" w:styleId="BalloonText">
    <w:name w:val="Balloon Text"/>
    <w:basedOn w:val="Normal"/>
    <w:link w:val="BalloonTextChar"/>
    <w:uiPriority w:val="99"/>
    <w:semiHidden/>
    <w:unhideWhenUsed/>
    <w:rsid w:val="00697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D09"/>
    <w:rPr>
      <w:rFonts w:ascii="Segoe UI" w:hAnsi="Segoe UI" w:cs="Segoe UI"/>
      <w:sz w:val="18"/>
      <w:szCs w:val="18"/>
    </w:rPr>
  </w:style>
  <w:style w:type="character" w:customStyle="1" w:styleId="Heading2Char">
    <w:name w:val="Heading 2 Char"/>
    <w:basedOn w:val="DefaultParagraphFont"/>
    <w:link w:val="Heading2"/>
    <w:uiPriority w:val="9"/>
    <w:rsid w:val="003626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9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Dolores A</dc:creator>
  <cp:keywords/>
  <dc:description/>
  <cp:lastModifiedBy>Garcia, Dolores A</cp:lastModifiedBy>
  <cp:revision>3</cp:revision>
  <cp:lastPrinted>2020-09-24T17:16:00Z</cp:lastPrinted>
  <dcterms:created xsi:type="dcterms:W3CDTF">2020-11-24T20:38:00Z</dcterms:created>
  <dcterms:modified xsi:type="dcterms:W3CDTF">2020-11-24T20:47:00Z</dcterms:modified>
</cp:coreProperties>
</file>